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004F" w14:textId="77777777" w:rsidR="00717549" w:rsidRPr="00717549" w:rsidRDefault="00717549" w:rsidP="00717549">
      <w:pPr>
        <w:rPr>
          <w:b/>
          <w:bCs/>
          <w:u w:val="single"/>
        </w:rPr>
      </w:pPr>
      <w:r w:rsidRPr="00717549">
        <w:rPr>
          <w:b/>
          <w:bCs/>
          <w:u w:val="single"/>
        </w:rPr>
        <w:t>Reston &amp; Auchencrow Community Council – Minutes</w:t>
      </w:r>
    </w:p>
    <w:p w14:paraId="6A26B422" w14:textId="6C37AADE" w:rsidR="00717549" w:rsidRDefault="00717549" w:rsidP="00717549">
      <w:r>
        <w:t xml:space="preserve">Date: Monday </w:t>
      </w:r>
      <w:r w:rsidR="00B44E38">
        <w:t>1</w:t>
      </w:r>
      <w:r w:rsidR="007909BE">
        <w:t>7</w:t>
      </w:r>
      <w:r w:rsidR="007909BE" w:rsidRPr="007909BE">
        <w:rPr>
          <w:vertAlign w:val="superscript"/>
        </w:rPr>
        <w:t>th</w:t>
      </w:r>
      <w:r w:rsidR="007909BE">
        <w:t xml:space="preserve"> November</w:t>
      </w:r>
      <w:r>
        <w:t xml:space="preserve"> 2025</w:t>
      </w:r>
    </w:p>
    <w:p w14:paraId="69D96998" w14:textId="77777777" w:rsidR="00717549" w:rsidRDefault="00717549" w:rsidP="00717549">
      <w:r>
        <w:t>Time: 7:30 pm</w:t>
      </w:r>
    </w:p>
    <w:p w14:paraId="54B4E5FA" w14:textId="77777777" w:rsidR="00717549" w:rsidRDefault="00717549" w:rsidP="00717549">
      <w:r>
        <w:t>Location: Reston Village Hall</w:t>
      </w:r>
    </w:p>
    <w:p w14:paraId="3AE78807" w14:textId="77777777" w:rsidR="00717549" w:rsidRDefault="00717549" w:rsidP="00717549">
      <w:r>
        <w:t>Chair: Kerry Simmonds (KS)</w:t>
      </w:r>
    </w:p>
    <w:p w14:paraId="5F5A5712" w14:textId="1E3660A9" w:rsidR="00717549" w:rsidRDefault="00717549" w:rsidP="00717549">
      <w:r>
        <w:t>Minute Taker: Kerry Simmonds</w:t>
      </w:r>
    </w:p>
    <w:p w14:paraId="27CB4846" w14:textId="77777777" w:rsidR="00717549" w:rsidRDefault="00717549" w:rsidP="00717549"/>
    <w:p w14:paraId="3CA06D23" w14:textId="77777777" w:rsidR="00717549" w:rsidRPr="00717549" w:rsidRDefault="00717549" w:rsidP="00717549">
      <w:pPr>
        <w:rPr>
          <w:b/>
          <w:bCs/>
        </w:rPr>
      </w:pPr>
      <w:r w:rsidRPr="00717549">
        <w:rPr>
          <w:b/>
          <w:bCs/>
        </w:rPr>
        <w:t>Attendance</w:t>
      </w:r>
    </w:p>
    <w:p w14:paraId="7187AB08" w14:textId="77777777" w:rsidR="00717549" w:rsidRDefault="00717549" w:rsidP="00717549">
      <w:r>
        <w:t xml:space="preserve">• </w:t>
      </w:r>
      <w:r>
        <w:tab/>
        <w:t>Kerry Simmonds (KS) – Chair</w:t>
      </w:r>
    </w:p>
    <w:p w14:paraId="7CB95181" w14:textId="77777777" w:rsidR="00717549" w:rsidRDefault="00717549" w:rsidP="00717549">
      <w:r>
        <w:t xml:space="preserve">• </w:t>
      </w:r>
      <w:r>
        <w:tab/>
        <w:t>Michaela McIntyre</w:t>
      </w:r>
    </w:p>
    <w:p w14:paraId="71A841AD" w14:textId="08602C8C" w:rsidR="00717549" w:rsidRDefault="00717549" w:rsidP="00717549">
      <w:r>
        <w:t xml:space="preserve">• </w:t>
      </w:r>
      <w:r>
        <w:tab/>
        <w:t>Logan Inglis (LI) – Treasurer</w:t>
      </w:r>
    </w:p>
    <w:p w14:paraId="5EEC7E5C" w14:textId="77777777" w:rsidR="00717549" w:rsidRDefault="00717549" w:rsidP="00717549">
      <w:r>
        <w:t xml:space="preserve">• </w:t>
      </w:r>
      <w:r>
        <w:tab/>
        <w:t>Jan Stringer (JS)</w:t>
      </w:r>
    </w:p>
    <w:p w14:paraId="31B87AA5" w14:textId="77777777" w:rsidR="00717549" w:rsidRDefault="00717549" w:rsidP="00717549">
      <w:r>
        <w:t xml:space="preserve">• </w:t>
      </w:r>
      <w:r>
        <w:tab/>
        <w:t>Rob Robertson (RR)</w:t>
      </w:r>
    </w:p>
    <w:p w14:paraId="7DDF6100" w14:textId="6C99B9EB" w:rsidR="00717549" w:rsidRDefault="00717549" w:rsidP="00717549">
      <w:r>
        <w:t xml:space="preserve">• </w:t>
      </w:r>
      <w:r>
        <w:tab/>
        <w:t>Hugh Veitch (HV)</w:t>
      </w:r>
    </w:p>
    <w:p w14:paraId="000351C3" w14:textId="5CD552DF" w:rsidR="00216518" w:rsidRDefault="00216518" w:rsidP="00717549">
      <w:r>
        <w:t>Two members of the public</w:t>
      </w:r>
    </w:p>
    <w:p w14:paraId="7D993E53" w14:textId="77777777" w:rsidR="00717549" w:rsidRDefault="00717549" w:rsidP="00717549">
      <w:r>
        <w:t xml:space="preserve">1. </w:t>
      </w:r>
      <w:r w:rsidRPr="00717549">
        <w:rPr>
          <w:b/>
          <w:bCs/>
        </w:rPr>
        <w:t>Apologies for Absence</w:t>
      </w:r>
    </w:p>
    <w:p w14:paraId="7AF8E3C5" w14:textId="607E5C03" w:rsidR="00717549" w:rsidRDefault="00717549" w:rsidP="00717549">
      <w:r>
        <w:t>Apologies were received from</w:t>
      </w:r>
      <w:r w:rsidR="00806470" w:rsidRPr="00806470">
        <w:t xml:space="preserve"> </w:t>
      </w:r>
      <w:r w:rsidR="00806470">
        <w:t xml:space="preserve">Anne Barrett, </w:t>
      </w:r>
      <w:r>
        <w:t xml:space="preserve"> Cllr Anderson and Cllr Hamilton. Katie Simmonds (KS) minute secretary.</w:t>
      </w:r>
    </w:p>
    <w:p w14:paraId="3946F2E1" w14:textId="77777777" w:rsidR="00717549" w:rsidRDefault="00717549" w:rsidP="00717549"/>
    <w:p w14:paraId="71E07462" w14:textId="77777777" w:rsidR="00717549" w:rsidRDefault="00717549" w:rsidP="00717549">
      <w:r>
        <w:t xml:space="preserve">2. </w:t>
      </w:r>
      <w:r w:rsidRPr="00717549">
        <w:rPr>
          <w:b/>
          <w:bCs/>
        </w:rPr>
        <w:t>Minutes of the Previous Meeting</w:t>
      </w:r>
    </w:p>
    <w:p w14:paraId="4ADDBADA" w14:textId="77777777" w:rsidR="00717549" w:rsidRDefault="00717549" w:rsidP="00717549">
      <w:r>
        <w:t>Minutes were received by all members and approved without amendment.</w:t>
      </w:r>
    </w:p>
    <w:p w14:paraId="375622B9" w14:textId="77777777" w:rsidR="00717549" w:rsidRDefault="00717549" w:rsidP="00717549"/>
    <w:p w14:paraId="7E7EF1C3" w14:textId="77777777" w:rsidR="00717549" w:rsidRDefault="00717549" w:rsidP="00717549">
      <w:r>
        <w:t xml:space="preserve">3. </w:t>
      </w:r>
      <w:r w:rsidRPr="00717549">
        <w:rPr>
          <w:b/>
          <w:bCs/>
        </w:rPr>
        <w:t>Matters Arising</w:t>
      </w:r>
    </w:p>
    <w:p w14:paraId="670DCEE2" w14:textId="77777777" w:rsidR="00717549" w:rsidRDefault="00717549" w:rsidP="00717549">
      <w:r>
        <w:t>No matters arising that were not already covered in the evening’s agenda.</w:t>
      </w:r>
    </w:p>
    <w:p w14:paraId="17C6967C" w14:textId="77777777" w:rsidR="00717549" w:rsidRDefault="00717549" w:rsidP="00717549"/>
    <w:p w14:paraId="3887D97B" w14:textId="77777777" w:rsidR="00717549" w:rsidRDefault="00717549" w:rsidP="00717549">
      <w:r>
        <w:t xml:space="preserve">4. </w:t>
      </w:r>
      <w:r w:rsidRPr="00717549">
        <w:rPr>
          <w:b/>
          <w:bCs/>
        </w:rPr>
        <w:t>Police Report</w:t>
      </w:r>
    </w:p>
    <w:p w14:paraId="4EAF13A2" w14:textId="7E68217B" w:rsidR="00717549" w:rsidRDefault="00717549" w:rsidP="00717549">
      <w:r>
        <w:t>A report was received via email and circulated to all members.</w:t>
      </w:r>
      <w:r w:rsidR="00806470">
        <w:t xml:space="preserve"> A copy was placed in the notice board. No matters pertaining to Reston were noted .</w:t>
      </w:r>
      <w:r>
        <w:t xml:space="preserve"> No comments were raised.</w:t>
      </w:r>
    </w:p>
    <w:p w14:paraId="2D91006D" w14:textId="77777777" w:rsidR="00717549" w:rsidRDefault="00717549" w:rsidP="00717549"/>
    <w:p w14:paraId="5D1B6BA9" w14:textId="32488DAA" w:rsidR="00806470" w:rsidRPr="00806470" w:rsidRDefault="00717549" w:rsidP="00717549">
      <w:pPr>
        <w:rPr>
          <w:b/>
          <w:bCs/>
        </w:rPr>
      </w:pPr>
      <w:r>
        <w:lastRenderedPageBreak/>
        <w:t xml:space="preserve">5. </w:t>
      </w:r>
      <w:r w:rsidRPr="00717549">
        <w:rPr>
          <w:b/>
          <w:bCs/>
        </w:rPr>
        <w:t>Correspondence</w:t>
      </w:r>
    </w:p>
    <w:p w14:paraId="18C22474" w14:textId="77777777" w:rsidR="00717549" w:rsidRDefault="00717549" w:rsidP="00717549">
      <w:r>
        <w:t>Correspondence received and available via Outlook. No comments were made.</w:t>
      </w:r>
    </w:p>
    <w:p w14:paraId="6AFD4663" w14:textId="77777777" w:rsidR="00717549" w:rsidRDefault="00717549" w:rsidP="00717549"/>
    <w:p w14:paraId="1182326A" w14:textId="77777777" w:rsidR="00717549" w:rsidRDefault="00717549" w:rsidP="00717549">
      <w:r>
        <w:t xml:space="preserve">6. </w:t>
      </w:r>
      <w:r w:rsidRPr="00717549">
        <w:rPr>
          <w:b/>
          <w:bCs/>
        </w:rPr>
        <w:t>Regular Reports</w:t>
      </w:r>
    </w:p>
    <w:p w14:paraId="4AD4B618" w14:textId="77777777" w:rsidR="00717549" w:rsidRDefault="00717549" w:rsidP="00717549">
      <w:r>
        <w:t>6.1 Chairman</w:t>
      </w:r>
    </w:p>
    <w:p w14:paraId="5D5A894A" w14:textId="3FCBB52C" w:rsidR="00717549" w:rsidRDefault="007909BE" w:rsidP="00717549">
      <w:r>
        <w:t xml:space="preserve">Acknowledgement of success of planning meeting, with good </w:t>
      </w:r>
      <w:r w:rsidR="00806470">
        <w:t>turnout</w:t>
      </w:r>
      <w:r>
        <w:t xml:space="preserve"> of </w:t>
      </w:r>
      <w:proofErr w:type="gramStart"/>
      <w:r>
        <w:t>local residents</w:t>
      </w:r>
      <w:proofErr w:type="gramEnd"/>
      <w:r>
        <w:t>. Minutes from this meeting received by everyone via email.  Approval from committee of report submitted to SBC planning department.</w:t>
      </w:r>
    </w:p>
    <w:p w14:paraId="0257391C" w14:textId="2AE51477" w:rsidR="007909BE" w:rsidRDefault="007909BE" w:rsidP="00717549">
      <w:r>
        <w:t>Question from HV regarding enough drinking water in the village should any new developments be undertaken in the village. Advised to look for this information on the planning officers report when published.</w:t>
      </w:r>
    </w:p>
    <w:p w14:paraId="7551BC2A" w14:textId="77777777" w:rsidR="00717549" w:rsidRDefault="00717549" w:rsidP="00717549">
      <w:r>
        <w:t xml:space="preserve">6.2 </w:t>
      </w:r>
      <w:r w:rsidRPr="00717549">
        <w:rPr>
          <w:b/>
          <w:bCs/>
        </w:rPr>
        <w:t>Treasurer’s Report</w:t>
      </w:r>
    </w:p>
    <w:p w14:paraId="05DC41A8" w14:textId="38C7777F" w:rsidR="00717549" w:rsidRDefault="00717549" w:rsidP="007909BE">
      <w:r>
        <w:t>•</w:t>
      </w:r>
      <w:r w:rsidR="00806470">
        <w:t xml:space="preserve"> current bank statement shows</w:t>
      </w:r>
      <w:r>
        <w:t xml:space="preserve"> </w:t>
      </w:r>
      <w:r w:rsidR="007909BE">
        <w:t>£419.27, accounts available</w:t>
      </w:r>
      <w:r w:rsidR="00806470">
        <w:t xml:space="preserve"> on request</w:t>
      </w:r>
      <w:r w:rsidR="007909BE">
        <w:t>.</w:t>
      </w:r>
    </w:p>
    <w:p w14:paraId="6DCF7377" w14:textId="77777777" w:rsidR="00717549" w:rsidRDefault="00717549" w:rsidP="00717549">
      <w:r>
        <w:t xml:space="preserve">6.3 </w:t>
      </w:r>
      <w:r w:rsidRPr="00717549">
        <w:rPr>
          <w:b/>
          <w:bCs/>
        </w:rPr>
        <w:t>Planning</w:t>
      </w:r>
    </w:p>
    <w:p w14:paraId="4A8D873A" w14:textId="3BAE1B18" w:rsidR="00717549" w:rsidRDefault="00717549" w:rsidP="00717549">
      <w:r>
        <w:t xml:space="preserve">• </w:t>
      </w:r>
      <w:r>
        <w:tab/>
        <w:t>P</w:t>
      </w:r>
      <w:r w:rsidR="00AB740E">
        <w:t>roposed consultation</w:t>
      </w:r>
      <w:r>
        <w:t xml:space="preserve"> for </w:t>
      </w:r>
      <w:r w:rsidR="007909BE">
        <w:t>Eyemouth High School</w:t>
      </w:r>
      <w:r>
        <w:t xml:space="preserve"> discussed.</w:t>
      </w:r>
    </w:p>
    <w:p w14:paraId="657C43F7" w14:textId="1905D35C" w:rsidR="00717549" w:rsidRDefault="00717549" w:rsidP="00717549">
      <w:r>
        <w:t xml:space="preserve">• </w:t>
      </w:r>
      <w:r>
        <w:tab/>
        <w:t xml:space="preserve">Members were directed to the SBC </w:t>
      </w:r>
      <w:r w:rsidR="007909BE">
        <w:t>website for details.</w:t>
      </w:r>
    </w:p>
    <w:p w14:paraId="6B485862" w14:textId="12DC26B7" w:rsidR="00717549" w:rsidRDefault="00717549" w:rsidP="00717549">
      <w:r>
        <w:t xml:space="preserve">• </w:t>
      </w:r>
      <w:r>
        <w:tab/>
        <w:t xml:space="preserve">Proposal made to hold a community engagement evening for those </w:t>
      </w:r>
      <w:r w:rsidR="007909BE">
        <w:t xml:space="preserve">wishing more information or with children who may be affected by the plans.  </w:t>
      </w:r>
      <w:r w:rsidR="007909BE" w:rsidRPr="00AF595D">
        <w:rPr>
          <w:color w:val="EE0000"/>
        </w:rPr>
        <w:t>Action</w:t>
      </w:r>
      <w:r w:rsidR="007909BE">
        <w:t xml:space="preserve"> for KS to book village hall for 1</w:t>
      </w:r>
      <w:r w:rsidR="007909BE" w:rsidRPr="007909BE">
        <w:rPr>
          <w:vertAlign w:val="superscript"/>
        </w:rPr>
        <w:t>st</w:t>
      </w:r>
      <w:r w:rsidR="007909BE">
        <w:t xml:space="preserve"> Dec @ 1930. </w:t>
      </w:r>
      <w:r w:rsidR="007909BE" w:rsidRPr="00AF595D">
        <w:rPr>
          <w:color w:val="EE0000"/>
        </w:rPr>
        <w:t xml:space="preserve">Action </w:t>
      </w:r>
      <w:r w:rsidR="007909BE">
        <w:t xml:space="preserve">MM to send out invites to local councillors and parent council. Posters to be designed and placed in noticeboards and on social media. </w:t>
      </w:r>
    </w:p>
    <w:p w14:paraId="5ABD553E" w14:textId="77777777" w:rsidR="00717549" w:rsidRDefault="00717549" w:rsidP="00717549">
      <w:r>
        <w:t xml:space="preserve">6.4 </w:t>
      </w:r>
      <w:r w:rsidRPr="00717549">
        <w:rPr>
          <w:b/>
          <w:bCs/>
        </w:rPr>
        <w:t>Reston Playing Field</w:t>
      </w:r>
    </w:p>
    <w:p w14:paraId="2C7C1360" w14:textId="77777777" w:rsidR="00717549" w:rsidRDefault="00717549" w:rsidP="00717549">
      <w:r>
        <w:t>No new updates.</w:t>
      </w:r>
    </w:p>
    <w:p w14:paraId="5889F33C" w14:textId="48DA0C5A" w:rsidR="00AF595D" w:rsidRDefault="00717549" w:rsidP="00717549">
      <w:pPr>
        <w:rPr>
          <w:b/>
          <w:bCs/>
        </w:rPr>
      </w:pPr>
      <w:r>
        <w:t xml:space="preserve">6.5 </w:t>
      </w:r>
      <w:r w:rsidR="00AF595D" w:rsidRPr="00AF595D">
        <w:rPr>
          <w:b/>
          <w:bCs/>
        </w:rPr>
        <w:t>A1 Junction-</w:t>
      </w:r>
    </w:p>
    <w:p w14:paraId="7D60D0A1" w14:textId="0DAE2114" w:rsidR="00AF595D" w:rsidRDefault="00B44E38" w:rsidP="00717549">
      <w:r>
        <w:t xml:space="preserve">Response from our letter to </w:t>
      </w:r>
      <w:r w:rsidR="00AF595D" w:rsidRPr="00B44E38">
        <w:t>transport Scotland read and acknowledged by everyone. Proposed response</w:t>
      </w:r>
      <w:r>
        <w:t xml:space="preserve"> back</w:t>
      </w:r>
      <w:r w:rsidR="00AF595D" w:rsidRPr="00B44E38">
        <w:t xml:space="preserve"> to ask where </w:t>
      </w:r>
      <w:r>
        <w:t xml:space="preserve">speed </w:t>
      </w:r>
      <w:r w:rsidR="00AF595D" w:rsidRPr="00B44E38">
        <w:t xml:space="preserve">cameras were situated during these </w:t>
      </w:r>
      <w:r w:rsidRPr="00B44E38">
        <w:t>periods of observation and when the</w:t>
      </w:r>
      <w:r>
        <w:t xml:space="preserve"> observations/surveys</w:t>
      </w:r>
      <w:r w:rsidRPr="00B44E38">
        <w:t xml:space="preserve"> are likely to be undertaken again </w:t>
      </w:r>
      <w:r>
        <w:t xml:space="preserve">along </w:t>
      </w:r>
      <w:r w:rsidRPr="00B44E38">
        <w:t>with a</w:t>
      </w:r>
      <w:r>
        <w:t>n updated review of</w:t>
      </w:r>
      <w:r w:rsidRPr="00B44E38">
        <w:t xml:space="preserve"> access points onto the A1</w:t>
      </w:r>
    </w:p>
    <w:p w14:paraId="77EEA6AE" w14:textId="77777777" w:rsidR="00B44E38" w:rsidRDefault="00B44E38" w:rsidP="00717549"/>
    <w:p w14:paraId="0909FFE7" w14:textId="6A8BA4FD" w:rsidR="00AF595D" w:rsidRDefault="00AF595D" w:rsidP="00717549">
      <w:r>
        <w:t xml:space="preserve">6.6 </w:t>
      </w:r>
      <w:r w:rsidR="00717549" w:rsidRPr="00717549">
        <w:rPr>
          <w:b/>
          <w:bCs/>
        </w:rPr>
        <w:t>Wish List</w:t>
      </w:r>
      <w:r>
        <w:rPr>
          <w:b/>
          <w:bCs/>
        </w:rPr>
        <w:t xml:space="preserve">- </w:t>
      </w:r>
      <w:r w:rsidR="00AB740E">
        <w:rPr>
          <w:b/>
          <w:bCs/>
        </w:rPr>
        <w:t xml:space="preserve">R.R. </w:t>
      </w:r>
      <w:r w:rsidRPr="00AF595D">
        <w:t>Meeting to follow CC.</w:t>
      </w:r>
      <w:r w:rsidR="00AB740E">
        <w:t xml:space="preserve"> with two applications for discussion.</w:t>
      </w:r>
    </w:p>
    <w:p w14:paraId="492F9455" w14:textId="1B13F32F" w:rsidR="00717549" w:rsidRDefault="00717549" w:rsidP="00717549">
      <w:r>
        <w:t>6.</w:t>
      </w:r>
      <w:r w:rsidR="00AF595D">
        <w:t>7</w:t>
      </w:r>
      <w:r>
        <w:t xml:space="preserve"> </w:t>
      </w:r>
      <w:r w:rsidRPr="00717549">
        <w:rPr>
          <w:b/>
          <w:bCs/>
        </w:rPr>
        <w:t>Reston Riverside</w:t>
      </w:r>
      <w:r w:rsidR="00AB740E">
        <w:rPr>
          <w:b/>
          <w:bCs/>
        </w:rPr>
        <w:t xml:space="preserve"> J.S.</w:t>
      </w:r>
    </w:p>
    <w:p w14:paraId="415A6CA0" w14:textId="3A26EF62" w:rsidR="00717549" w:rsidRDefault="00717549" w:rsidP="00717549">
      <w:r>
        <w:t xml:space="preserve">• </w:t>
      </w:r>
      <w:r>
        <w:tab/>
      </w:r>
      <w:r w:rsidR="00AF595D">
        <w:t>Community clean up at the riverside planned for 30</w:t>
      </w:r>
      <w:r w:rsidR="00AF595D" w:rsidRPr="00AF595D">
        <w:rPr>
          <w:vertAlign w:val="superscript"/>
        </w:rPr>
        <w:t>th</w:t>
      </w:r>
      <w:r w:rsidR="00AF595D">
        <w:t xml:space="preserve"> November. </w:t>
      </w:r>
    </w:p>
    <w:p w14:paraId="4506179B" w14:textId="4719DD15" w:rsidR="00717549" w:rsidRDefault="00717549" w:rsidP="00717549">
      <w:r>
        <w:lastRenderedPageBreak/>
        <w:t xml:space="preserve">• </w:t>
      </w:r>
      <w:r>
        <w:tab/>
      </w:r>
      <w:r w:rsidR="00AF595D">
        <w:t>Fundraiser planned for 12</w:t>
      </w:r>
      <w:r w:rsidR="00AF595D" w:rsidRPr="00AF595D">
        <w:rPr>
          <w:vertAlign w:val="superscript"/>
        </w:rPr>
        <w:t>th</w:t>
      </w:r>
      <w:r w:rsidR="00AF595D">
        <w:t xml:space="preserve"> December: Christmas lunch and raffle.</w:t>
      </w:r>
    </w:p>
    <w:p w14:paraId="15C47B37" w14:textId="01A5E7C6" w:rsidR="00717549" w:rsidRDefault="00717549" w:rsidP="00717549">
      <w:r>
        <w:t>6.</w:t>
      </w:r>
      <w:r w:rsidR="00AF595D">
        <w:t>8</w:t>
      </w:r>
      <w:r>
        <w:t xml:space="preserve"> </w:t>
      </w:r>
      <w:r w:rsidRPr="00717549">
        <w:rPr>
          <w:b/>
          <w:bCs/>
        </w:rPr>
        <w:t>Village Hall</w:t>
      </w:r>
      <w:r w:rsidR="00AB740E">
        <w:rPr>
          <w:b/>
          <w:bCs/>
        </w:rPr>
        <w:t xml:space="preserve">-K S </w:t>
      </w:r>
    </w:p>
    <w:p w14:paraId="2DB7A1A8" w14:textId="4E5AB865" w:rsidR="00717549" w:rsidRDefault="00717549" w:rsidP="00717549">
      <w:r>
        <w:t xml:space="preserve">• </w:t>
      </w:r>
      <w:r>
        <w:tab/>
        <w:t xml:space="preserve">Insulation work </w:t>
      </w:r>
      <w:r w:rsidR="00AF595D">
        <w:t xml:space="preserve">has commenced with insulation in place. Awaiting work on windows and doors. No start dates given. </w:t>
      </w:r>
    </w:p>
    <w:p w14:paraId="78C1781A" w14:textId="4DA20C87" w:rsidR="00717549" w:rsidRDefault="00717549" w:rsidP="00717549">
      <w:r>
        <w:t xml:space="preserve">• </w:t>
      </w:r>
      <w:r>
        <w:tab/>
        <w:t>Some disruption is anticipated, but efforts will be made to maintain hall availability for most regular users</w:t>
      </w:r>
      <w:r w:rsidR="00AF595D">
        <w:t xml:space="preserve"> as before.</w:t>
      </w:r>
    </w:p>
    <w:p w14:paraId="312987FD" w14:textId="0DB35D15" w:rsidR="00717549" w:rsidRDefault="00717549" w:rsidP="00717549">
      <w:r>
        <w:t>6.</w:t>
      </w:r>
      <w:r w:rsidR="00AF595D">
        <w:t>9</w:t>
      </w:r>
      <w:r>
        <w:t xml:space="preserve"> </w:t>
      </w:r>
      <w:r w:rsidRPr="00717549">
        <w:rPr>
          <w:b/>
          <w:bCs/>
        </w:rPr>
        <w:t>Litter Group – BAG</w:t>
      </w:r>
      <w:r w:rsidR="00AB740E">
        <w:rPr>
          <w:b/>
          <w:bCs/>
        </w:rPr>
        <w:t xml:space="preserve"> J S</w:t>
      </w:r>
    </w:p>
    <w:p w14:paraId="2282166C" w14:textId="1BC05E75" w:rsidR="00717549" w:rsidRDefault="00717549" w:rsidP="00AF595D">
      <w:r>
        <w:t xml:space="preserve">• </w:t>
      </w:r>
      <w:r>
        <w:tab/>
      </w:r>
      <w:r w:rsidR="00AF595D">
        <w:t xml:space="preserve">Media coverage planned for last month did not happen. Local residents remain active in clearing their allocated areas. SBC and BEAR Scotland in discussion about ongoing responsibilities of keeping A1 clear of litter. </w:t>
      </w:r>
    </w:p>
    <w:p w14:paraId="73A2F803" w14:textId="77777777" w:rsidR="00717549" w:rsidRDefault="00717549" w:rsidP="00717549"/>
    <w:p w14:paraId="4E116F91" w14:textId="77777777" w:rsidR="00717549" w:rsidRDefault="00717549" w:rsidP="00717549">
      <w:r>
        <w:t xml:space="preserve">7. </w:t>
      </w:r>
      <w:r w:rsidRPr="00717549">
        <w:rPr>
          <w:b/>
          <w:bCs/>
        </w:rPr>
        <w:t>Councillor’s Report</w:t>
      </w:r>
    </w:p>
    <w:p w14:paraId="0DF1FDD9" w14:textId="553D7AD4" w:rsidR="00717549" w:rsidRDefault="00717549" w:rsidP="00717549">
      <w:r>
        <w:t>Report available via Outlook</w:t>
      </w:r>
      <w:r w:rsidR="00AF595D">
        <w:t xml:space="preserve">, encouraged to view plans for Eyemouth High School and primary. </w:t>
      </w:r>
    </w:p>
    <w:p w14:paraId="17A41E17" w14:textId="77777777" w:rsidR="00717549" w:rsidRDefault="00717549" w:rsidP="00717549"/>
    <w:p w14:paraId="0E230AEF" w14:textId="77777777" w:rsidR="00717549" w:rsidRDefault="00717549" w:rsidP="00717549">
      <w:r>
        <w:t xml:space="preserve">8. </w:t>
      </w:r>
      <w:r w:rsidRPr="00717549">
        <w:rPr>
          <w:b/>
          <w:bCs/>
        </w:rPr>
        <w:t>Any Other Business</w:t>
      </w:r>
    </w:p>
    <w:p w14:paraId="59BF9C35" w14:textId="52FF01F6" w:rsidR="00717549" w:rsidRDefault="00717549" w:rsidP="00AF595D">
      <w:r>
        <w:t>•</w:t>
      </w:r>
      <w:r w:rsidR="00AF595D">
        <w:t xml:space="preserve"> None</w:t>
      </w:r>
    </w:p>
    <w:p w14:paraId="26D88E66" w14:textId="77777777" w:rsidR="00717549" w:rsidRDefault="00717549" w:rsidP="00717549"/>
    <w:p w14:paraId="5CDB9D2B" w14:textId="77777777" w:rsidR="00717549" w:rsidRDefault="00717549" w:rsidP="00717549">
      <w:r>
        <w:t xml:space="preserve">9. </w:t>
      </w:r>
      <w:r w:rsidRPr="00717549">
        <w:rPr>
          <w:b/>
          <w:bCs/>
        </w:rPr>
        <w:t>Questions from the Public</w:t>
      </w:r>
    </w:p>
    <w:p w14:paraId="70296AB6" w14:textId="5A604129" w:rsidR="00717549" w:rsidRDefault="00717549" w:rsidP="00717549">
      <w:r>
        <w:t>No questions raised.</w:t>
      </w:r>
    </w:p>
    <w:p w14:paraId="7FEFBE20" w14:textId="77777777" w:rsidR="00717549" w:rsidRDefault="00717549" w:rsidP="00717549"/>
    <w:p w14:paraId="2B5DD520" w14:textId="039213B7" w:rsidR="00717549" w:rsidRDefault="00717549" w:rsidP="00717549">
      <w:r>
        <w:t>Meeting Closed: 20:</w:t>
      </w:r>
      <w:r w:rsidR="00AB740E">
        <w:t>20</w:t>
      </w:r>
    </w:p>
    <w:p w14:paraId="343148BD" w14:textId="02CE6888" w:rsidR="00717549" w:rsidRDefault="00717549" w:rsidP="00717549">
      <w:r>
        <w:t>Next Meeting: Monday 1</w:t>
      </w:r>
      <w:r w:rsidR="00AB740E">
        <w:t>9</w:t>
      </w:r>
      <w:r w:rsidR="00AB740E" w:rsidRPr="00AB740E">
        <w:rPr>
          <w:vertAlign w:val="superscript"/>
        </w:rPr>
        <w:t>th</w:t>
      </w:r>
      <w:r w:rsidR="00AB740E">
        <w:t xml:space="preserve"> </w:t>
      </w:r>
      <w:r w:rsidR="00AF595D">
        <w:t>January</w:t>
      </w:r>
      <w:r>
        <w:t xml:space="preserve"> 2025 at 7:30 pm, Reston Village Hall</w:t>
      </w:r>
    </w:p>
    <w:sectPr w:rsidR="00717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49"/>
    <w:rsid w:val="001100F6"/>
    <w:rsid w:val="00216518"/>
    <w:rsid w:val="002E7851"/>
    <w:rsid w:val="00717549"/>
    <w:rsid w:val="007909BE"/>
    <w:rsid w:val="00806470"/>
    <w:rsid w:val="00AB740E"/>
    <w:rsid w:val="00AF595D"/>
    <w:rsid w:val="00B44E38"/>
    <w:rsid w:val="00D450B3"/>
    <w:rsid w:val="00DF6749"/>
    <w:rsid w:val="00FB5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DD32"/>
  <w15:chartTrackingRefBased/>
  <w15:docId w15:val="{22E27857-B102-4CB9-91EE-2856B72E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5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5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5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5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5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5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5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549"/>
    <w:rPr>
      <w:rFonts w:eastAsiaTheme="majorEastAsia" w:cstheme="majorBidi"/>
      <w:color w:val="272727" w:themeColor="text1" w:themeTint="D8"/>
    </w:rPr>
  </w:style>
  <w:style w:type="paragraph" w:styleId="Title">
    <w:name w:val="Title"/>
    <w:basedOn w:val="Normal"/>
    <w:next w:val="Normal"/>
    <w:link w:val="TitleChar"/>
    <w:uiPriority w:val="10"/>
    <w:qFormat/>
    <w:rsid w:val="00717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549"/>
    <w:pPr>
      <w:spacing w:before="160"/>
      <w:jc w:val="center"/>
    </w:pPr>
    <w:rPr>
      <w:i/>
      <w:iCs/>
      <w:color w:val="404040" w:themeColor="text1" w:themeTint="BF"/>
    </w:rPr>
  </w:style>
  <w:style w:type="character" w:customStyle="1" w:styleId="QuoteChar">
    <w:name w:val="Quote Char"/>
    <w:basedOn w:val="DefaultParagraphFont"/>
    <w:link w:val="Quote"/>
    <w:uiPriority w:val="29"/>
    <w:rsid w:val="00717549"/>
    <w:rPr>
      <w:i/>
      <w:iCs/>
      <w:color w:val="404040" w:themeColor="text1" w:themeTint="BF"/>
    </w:rPr>
  </w:style>
  <w:style w:type="paragraph" w:styleId="ListParagraph">
    <w:name w:val="List Paragraph"/>
    <w:basedOn w:val="Normal"/>
    <w:uiPriority w:val="34"/>
    <w:qFormat/>
    <w:rsid w:val="00717549"/>
    <w:pPr>
      <w:ind w:left="720"/>
      <w:contextualSpacing/>
    </w:pPr>
  </w:style>
  <w:style w:type="character" w:styleId="IntenseEmphasis">
    <w:name w:val="Intense Emphasis"/>
    <w:basedOn w:val="DefaultParagraphFont"/>
    <w:uiPriority w:val="21"/>
    <w:qFormat/>
    <w:rsid w:val="00717549"/>
    <w:rPr>
      <w:i/>
      <w:iCs/>
      <w:color w:val="2F5496" w:themeColor="accent1" w:themeShade="BF"/>
    </w:rPr>
  </w:style>
  <w:style w:type="paragraph" w:styleId="IntenseQuote">
    <w:name w:val="Intense Quote"/>
    <w:basedOn w:val="Normal"/>
    <w:next w:val="Normal"/>
    <w:link w:val="IntenseQuoteChar"/>
    <w:uiPriority w:val="30"/>
    <w:qFormat/>
    <w:rsid w:val="00717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549"/>
    <w:rPr>
      <w:i/>
      <w:iCs/>
      <w:color w:val="2F5496" w:themeColor="accent1" w:themeShade="BF"/>
    </w:rPr>
  </w:style>
  <w:style w:type="character" w:styleId="IntenseReference">
    <w:name w:val="Intense Reference"/>
    <w:basedOn w:val="DefaultParagraphFont"/>
    <w:uiPriority w:val="32"/>
    <w:qFormat/>
    <w:rsid w:val="00717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2847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simmonds</dc:creator>
  <cp:keywords/>
  <dc:description/>
  <cp:lastModifiedBy>Logan Inglis</cp:lastModifiedBy>
  <cp:revision>2</cp:revision>
  <dcterms:created xsi:type="dcterms:W3CDTF">2026-01-13T13:43:00Z</dcterms:created>
  <dcterms:modified xsi:type="dcterms:W3CDTF">2026-01-13T13:43:00Z</dcterms:modified>
</cp:coreProperties>
</file>