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94C3" w14:textId="77777777" w:rsidR="00DC0CAF" w:rsidRDefault="00000000">
      <w:pPr>
        <w:pStyle w:val="Body"/>
        <w:jc w:val="center"/>
        <w:rPr>
          <w:b/>
          <w:bCs/>
          <w:sz w:val="28"/>
          <w:szCs w:val="28"/>
        </w:rPr>
      </w:pPr>
      <w:r>
        <w:rPr>
          <w:b/>
          <w:bCs/>
          <w:sz w:val="28"/>
          <w:szCs w:val="28"/>
        </w:rPr>
        <w:t xml:space="preserve">Reston Village Hall </w:t>
      </w:r>
    </w:p>
    <w:p w14:paraId="52B2EC68" w14:textId="77777777" w:rsidR="00DC0CAF" w:rsidRDefault="00DC0CAF">
      <w:pPr>
        <w:pStyle w:val="Body"/>
        <w:jc w:val="center"/>
        <w:rPr>
          <w:b/>
          <w:bCs/>
          <w:sz w:val="28"/>
          <w:szCs w:val="28"/>
        </w:rPr>
      </w:pPr>
    </w:p>
    <w:p w14:paraId="35243D74" w14:textId="77777777" w:rsidR="00DC0CAF" w:rsidRDefault="00000000">
      <w:pPr>
        <w:pStyle w:val="Body"/>
        <w:jc w:val="center"/>
        <w:rPr>
          <w:b/>
          <w:bCs/>
          <w:sz w:val="28"/>
          <w:szCs w:val="28"/>
        </w:rPr>
      </w:pPr>
      <w:r>
        <w:rPr>
          <w:b/>
          <w:bCs/>
          <w:sz w:val="28"/>
          <w:szCs w:val="28"/>
        </w:rPr>
        <w:t xml:space="preserve">Committee &amp; Business Meeting </w:t>
      </w:r>
    </w:p>
    <w:p w14:paraId="4A5665A7" w14:textId="77777777" w:rsidR="00DC0CAF" w:rsidRDefault="00DC0CAF">
      <w:pPr>
        <w:pStyle w:val="Body"/>
        <w:jc w:val="center"/>
        <w:rPr>
          <w:b/>
          <w:bCs/>
          <w:sz w:val="28"/>
          <w:szCs w:val="28"/>
        </w:rPr>
      </w:pPr>
    </w:p>
    <w:p w14:paraId="6F86A1B0" w14:textId="676E3722" w:rsidR="00DC0CAF" w:rsidRDefault="00000000">
      <w:pPr>
        <w:pStyle w:val="Body"/>
        <w:jc w:val="center"/>
        <w:rPr>
          <w:b/>
          <w:bCs/>
          <w:sz w:val="28"/>
          <w:szCs w:val="28"/>
        </w:rPr>
      </w:pPr>
      <w:r>
        <w:rPr>
          <w:sz w:val="24"/>
          <w:szCs w:val="24"/>
        </w:rPr>
        <w:t xml:space="preserve">Monday </w:t>
      </w:r>
      <w:r w:rsidR="00CF1BD7">
        <w:rPr>
          <w:sz w:val="24"/>
          <w:szCs w:val="24"/>
        </w:rPr>
        <w:t>August 14</w:t>
      </w:r>
      <w:r w:rsidR="00CF1BD7" w:rsidRPr="00CF1BD7">
        <w:rPr>
          <w:sz w:val="24"/>
          <w:szCs w:val="24"/>
          <w:vertAlign w:val="superscript"/>
        </w:rPr>
        <w:t>th</w:t>
      </w:r>
      <w:proofErr w:type="gramStart"/>
      <w:r w:rsidR="00CF1BD7">
        <w:rPr>
          <w:sz w:val="24"/>
          <w:szCs w:val="24"/>
        </w:rPr>
        <w:t xml:space="preserve"> </w:t>
      </w:r>
      <w:r>
        <w:rPr>
          <w:sz w:val="24"/>
          <w:szCs w:val="24"/>
        </w:rPr>
        <w:t>2023</w:t>
      </w:r>
      <w:proofErr w:type="gramEnd"/>
      <w:r>
        <w:rPr>
          <w:sz w:val="24"/>
          <w:szCs w:val="24"/>
        </w:rPr>
        <w:t xml:space="preserve"> @ 7.30pm</w:t>
      </w:r>
    </w:p>
    <w:p w14:paraId="1AF5DDF7" w14:textId="77777777" w:rsidR="00DC0CAF" w:rsidRDefault="00DC0CAF">
      <w:pPr>
        <w:pStyle w:val="Body"/>
        <w:jc w:val="center"/>
        <w:rPr>
          <w:b/>
          <w:bCs/>
          <w:sz w:val="28"/>
          <w:szCs w:val="28"/>
        </w:rPr>
      </w:pPr>
    </w:p>
    <w:p w14:paraId="65511E7A" w14:textId="77777777" w:rsidR="00DC0CAF" w:rsidRDefault="00000000">
      <w:pPr>
        <w:pStyle w:val="Body"/>
        <w:jc w:val="center"/>
        <w:rPr>
          <w:b/>
          <w:bCs/>
          <w:sz w:val="28"/>
          <w:szCs w:val="28"/>
        </w:rPr>
      </w:pPr>
      <w:r>
        <w:rPr>
          <w:b/>
          <w:bCs/>
          <w:sz w:val="28"/>
          <w:szCs w:val="28"/>
        </w:rPr>
        <w:t>SCIO No SCO5374</w:t>
      </w:r>
    </w:p>
    <w:p w14:paraId="740B0EAD" w14:textId="77777777" w:rsidR="00DC0CAF" w:rsidRDefault="00DC0CAF">
      <w:pPr>
        <w:pStyle w:val="Body"/>
        <w:ind w:left="2160"/>
        <w:rPr>
          <w:b/>
          <w:bCs/>
          <w:sz w:val="28"/>
          <w:szCs w:val="28"/>
        </w:rPr>
      </w:pPr>
    </w:p>
    <w:p w14:paraId="673EF350" w14:textId="77777777" w:rsidR="00DC0CAF" w:rsidRDefault="00DC0CAF">
      <w:pPr>
        <w:pStyle w:val="Body"/>
      </w:pPr>
    </w:p>
    <w:p w14:paraId="750936A0" w14:textId="77777777" w:rsidR="00DC0CAF" w:rsidRDefault="00000000">
      <w:pPr>
        <w:pStyle w:val="Body"/>
        <w:spacing w:line="288" w:lineRule="auto"/>
        <w:rPr>
          <w:b/>
          <w:bCs/>
          <w:color w:val="0433FF"/>
          <w:sz w:val="24"/>
          <w:szCs w:val="24"/>
          <w:u w:val="single"/>
        </w:rPr>
      </w:pPr>
      <w:r>
        <w:rPr>
          <w:b/>
          <w:bCs/>
          <w:color w:val="0433FF"/>
          <w:sz w:val="24"/>
          <w:szCs w:val="24"/>
          <w:u w:val="single"/>
        </w:rPr>
        <w:t>Attendees:</w:t>
      </w:r>
    </w:p>
    <w:p w14:paraId="6E2E1229" w14:textId="479F9878" w:rsidR="00DC0CAF" w:rsidRDefault="00000000">
      <w:pPr>
        <w:pStyle w:val="Body"/>
        <w:spacing w:line="288" w:lineRule="auto"/>
      </w:pPr>
      <w:r>
        <w:t>Anne Barrett (AB) Chair</w:t>
      </w:r>
    </w:p>
    <w:p w14:paraId="787BAC19" w14:textId="77777777" w:rsidR="00DC0CAF" w:rsidRDefault="00000000">
      <w:pPr>
        <w:pStyle w:val="Body"/>
        <w:spacing w:line="288" w:lineRule="auto"/>
      </w:pPr>
      <w:r>
        <w:t>Kerry Simmonds (KS)</w:t>
      </w:r>
    </w:p>
    <w:p w14:paraId="3B862901" w14:textId="77777777" w:rsidR="00DC0CAF" w:rsidRDefault="00000000">
      <w:pPr>
        <w:pStyle w:val="Body"/>
        <w:spacing w:line="288" w:lineRule="auto"/>
      </w:pPr>
      <w:r>
        <w:t>Ruth Donaldson (RD) Booking Secretary</w:t>
      </w:r>
    </w:p>
    <w:p w14:paraId="24DFD0D3" w14:textId="77777777" w:rsidR="00DC0CAF" w:rsidRDefault="00000000">
      <w:pPr>
        <w:pStyle w:val="Body"/>
        <w:spacing w:line="288" w:lineRule="auto"/>
      </w:pPr>
      <w:r>
        <w:t>Ged Kimble (GK)</w:t>
      </w:r>
    </w:p>
    <w:p w14:paraId="70D26470" w14:textId="77777777" w:rsidR="00DC0CAF" w:rsidRDefault="00000000">
      <w:pPr>
        <w:pStyle w:val="Body"/>
        <w:spacing w:line="288" w:lineRule="auto"/>
      </w:pPr>
      <w:r>
        <w:t>Stephanie Patterson (SP)</w:t>
      </w:r>
    </w:p>
    <w:p w14:paraId="65F185C8" w14:textId="77777777" w:rsidR="00DC0CAF" w:rsidRPr="00DF78A5" w:rsidRDefault="00DC0CAF">
      <w:pPr>
        <w:pStyle w:val="Body"/>
        <w:spacing w:line="288" w:lineRule="auto"/>
        <w:rPr>
          <w:sz w:val="10"/>
          <w:szCs w:val="10"/>
        </w:rPr>
      </w:pPr>
    </w:p>
    <w:p w14:paraId="69DC473A" w14:textId="4725234C" w:rsidR="00CF1BD7" w:rsidRPr="00CF1BD7" w:rsidRDefault="00CF1BD7">
      <w:pPr>
        <w:pStyle w:val="Body"/>
        <w:spacing w:line="288" w:lineRule="auto"/>
        <w:rPr>
          <w:b/>
          <w:bCs/>
          <w:color w:val="0433FF"/>
          <w:sz w:val="24"/>
          <w:szCs w:val="24"/>
          <w:u w:val="single"/>
        </w:rPr>
      </w:pPr>
      <w:r w:rsidRPr="00CF1BD7">
        <w:rPr>
          <w:b/>
          <w:bCs/>
          <w:color w:val="0433FF"/>
          <w:sz w:val="24"/>
          <w:szCs w:val="24"/>
          <w:u w:val="single"/>
        </w:rPr>
        <w:t>Apologies:</w:t>
      </w:r>
    </w:p>
    <w:p w14:paraId="71610148" w14:textId="317B1693" w:rsidR="00CF1BD7" w:rsidRDefault="00CF1BD7">
      <w:pPr>
        <w:pStyle w:val="Body"/>
        <w:spacing w:line="288" w:lineRule="auto"/>
      </w:pPr>
      <w:r>
        <w:t>Brin McAllister (BM) Treasurer</w:t>
      </w:r>
    </w:p>
    <w:p w14:paraId="7A0E60B2" w14:textId="14A098A2" w:rsidR="00CF1BD7" w:rsidRDefault="00CF1BD7">
      <w:pPr>
        <w:pStyle w:val="Body"/>
        <w:spacing w:line="288" w:lineRule="auto"/>
      </w:pPr>
      <w:r>
        <w:t>Jan Stringer (JS)</w:t>
      </w:r>
    </w:p>
    <w:p w14:paraId="7B7E769C" w14:textId="3B9DA2A8" w:rsidR="00CF1BD7" w:rsidRDefault="00CF1BD7">
      <w:pPr>
        <w:pStyle w:val="Body"/>
        <w:spacing w:line="288" w:lineRule="auto"/>
      </w:pPr>
      <w:r>
        <w:t>Logan Inglis (LI) representing the Community Council</w:t>
      </w:r>
    </w:p>
    <w:p w14:paraId="7DA63F97" w14:textId="77777777" w:rsidR="00DC0CAF" w:rsidRPr="00DF78A5" w:rsidRDefault="00DC0CAF">
      <w:pPr>
        <w:pStyle w:val="Body"/>
        <w:spacing w:line="288" w:lineRule="auto"/>
        <w:rPr>
          <w:sz w:val="10"/>
          <w:szCs w:val="10"/>
        </w:rPr>
      </w:pPr>
    </w:p>
    <w:p w14:paraId="6DE2804F" w14:textId="77777777" w:rsidR="00DC0CAF" w:rsidRDefault="00000000">
      <w:pPr>
        <w:pStyle w:val="Body"/>
        <w:spacing w:line="288" w:lineRule="auto"/>
        <w:rPr>
          <w:color w:val="0433FF"/>
          <w:sz w:val="24"/>
          <w:szCs w:val="24"/>
        </w:rPr>
      </w:pPr>
      <w:r>
        <w:rPr>
          <w:b/>
          <w:bCs/>
          <w:color w:val="0433FF"/>
          <w:sz w:val="24"/>
          <w:szCs w:val="24"/>
          <w:u w:val="single"/>
        </w:rPr>
        <w:t>Previous Minutes</w:t>
      </w:r>
      <w:r>
        <w:rPr>
          <w:color w:val="0433FF"/>
          <w:sz w:val="24"/>
          <w:szCs w:val="24"/>
        </w:rPr>
        <w:t xml:space="preserve"> </w:t>
      </w:r>
    </w:p>
    <w:p w14:paraId="25614BAA" w14:textId="77777777" w:rsidR="00DC0CAF" w:rsidRDefault="00000000">
      <w:pPr>
        <w:pStyle w:val="Body"/>
        <w:numPr>
          <w:ilvl w:val="0"/>
          <w:numId w:val="2"/>
        </w:numPr>
        <w:spacing w:line="288" w:lineRule="auto"/>
      </w:pPr>
      <w:r>
        <w:t>Accepted</w:t>
      </w:r>
    </w:p>
    <w:p w14:paraId="20A08111" w14:textId="77777777" w:rsidR="00DC0CAF" w:rsidRPr="00DF78A5" w:rsidRDefault="00DC0CAF">
      <w:pPr>
        <w:pStyle w:val="Body"/>
        <w:spacing w:line="288" w:lineRule="auto"/>
        <w:rPr>
          <w:sz w:val="10"/>
          <w:szCs w:val="10"/>
        </w:rPr>
      </w:pPr>
    </w:p>
    <w:p w14:paraId="48842784" w14:textId="77777777" w:rsidR="00DC0CAF" w:rsidRDefault="00000000">
      <w:pPr>
        <w:pStyle w:val="Body"/>
        <w:spacing w:line="360" w:lineRule="auto"/>
      </w:pPr>
      <w:r>
        <w:rPr>
          <w:b/>
          <w:bCs/>
          <w:color w:val="0433FF"/>
          <w:sz w:val="24"/>
          <w:szCs w:val="24"/>
          <w:u w:val="single"/>
        </w:rPr>
        <w:t>Matters Arising</w:t>
      </w:r>
    </w:p>
    <w:p w14:paraId="310855FC" w14:textId="77777777" w:rsidR="00CF1BD7" w:rsidRDefault="00000000" w:rsidP="00CF1BD7">
      <w:pPr>
        <w:pStyle w:val="Body"/>
        <w:numPr>
          <w:ilvl w:val="0"/>
          <w:numId w:val="2"/>
        </w:numPr>
        <w:spacing w:line="276" w:lineRule="auto"/>
      </w:pPr>
      <w:r w:rsidRPr="003B412B">
        <w:rPr>
          <w:b/>
          <w:bCs/>
        </w:rPr>
        <w:t>Hall capacity</w:t>
      </w:r>
      <w:r w:rsidR="00CF1BD7" w:rsidRPr="003B412B">
        <w:rPr>
          <w:b/>
          <w:bCs/>
        </w:rPr>
        <w:t xml:space="preserve"> in event of Emergency</w:t>
      </w:r>
      <w:r w:rsidRPr="003B412B">
        <w:rPr>
          <w:b/>
          <w:bCs/>
        </w:rPr>
        <w:t>:</w:t>
      </w:r>
      <w:r w:rsidRPr="00CF1BD7">
        <w:t xml:space="preserve"> RVH committee preference is to retain control and independence from Scottish Power. </w:t>
      </w:r>
    </w:p>
    <w:p w14:paraId="26905854" w14:textId="296974BD" w:rsidR="00CF1BD7" w:rsidRPr="00CF1BD7" w:rsidRDefault="00CF1BD7" w:rsidP="003B412B">
      <w:pPr>
        <w:pStyle w:val="Body"/>
        <w:spacing w:line="360" w:lineRule="auto"/>
      </w:pPr>
      <w:r w:rsidRPr="00CF1BD7">
        <w:rPr>
          <w:b/>
          <w:bCs/>
          <w:u w:val="single"/>
        </w:rPr>
        <w:t>Action: Further committee discussions required</w:t>
      </w:r>
      <w:r w:rsidR="00123637">
        <w:rPr>
          <w:b/>
          <w:bCs/>
          <w:u w:val="single"/>
        </w:rPr>
        <w:t xml:space="preserve">. </w:t>
      </w:r>
      <w:r w:rsidRPr="00CF1BD7">
        <w:rPr>
          <w:b/>
          <w:bCs/>
          <w:u w:val="single"/>
        </w:rPr>
        <w:t xml:space="preserve"> BM</w:t>
      </w:r>
      <w:r w:rsidR="00123637">
        <w:rPr>
          <w:b/>
          <w:bCs/>
          <w:u w:val="single"/>
        </w:rPr>
        <w:t xml:space="preserve"> as </w:t>
      </w:r>
      <w:r w:rsidRPr="00CF1BD7">
        <w:rPr>
          <w:b/>
          <w:bCs/>
          <w:u w:val="single"/>
        </w:rPr>
        <w:t>point of contact for SPEN</w:t>
      </w:r>
    </w:p>
    <w:p w14:paraId="5AB099C2" w14:textId="208CF060" w:rsidR="003B412B" w:rsidRDefault="00CF1BD7" w:rsidP="003B412B">
      <w:pPr>
        <w:pStyle w:val="Body"/>
        <w:spacing w:line="276" w:lineRule="auto"/>
        <w:rPr>
          <w:i/>
          <w:iCs/>
        </w:rPr>
      </w:pPr>
      <w:r w:rsidRPr="00123637">
        <w:rPr>
          <w:b/>
          <w:bCs/>
          <w:i/>
          <w:iCs/>
        </w:rPr>
        <w:t>Post meeting update from BM:</w:t>
      </w:r>
      <w:r>
        <w:t xml:space="preserve"> </w:t>
      </w:r>
      <w:r w:rsidRPr="00CF1BD7">
        <w:rPr>
          <w:i/>
          <w:iCs/>
        </w:rPr>
        <w:t>Scottish Power recommends enabling an access trap in the kitchen wall, at ceiling height above the boiler, to bring the generator cables in rather than bring them through the main door which would be a tripping hazard. There are other options to consider, but a big advantage for SPEN is that as they have already inspected the site, the info is now on file so, depending on availability, they can get a generator on site quickly.</w:t>
      </w:r>
    </w:p>
    <w:p w14:paraId="2E074E28" w14:textId="77777777" w:rsidR="003B412B" w:rsidRPr="00DF78A5" w:rsidRDefault="003B412B" w:rsidP="003B412B">
      <w:pPr>
        <w:pStyle w:val="Body"/>
        <w:rPr>
          <w:sz w:val="10"/>
          <w:szCs w:val="10"/>
        </w:rPr>
      </w:pPr>
    </w:p>
    <w:p w14:paraId="4702B043" w14:textId="053312B0" w:rsidR="00DC0CAF" w:rsidRPr="003B412B" w:rsidRDefault="00000000" w:rsidP="00CF1BD7">
      <w:pPr>
        <w:pStyle w:val="Body"/>
        <w:numPr>
          <w:ilvl w:val="0"/>
          <w:numId w:val="2"/>
        </w:numPr>
        <w:spacing w:line="276" w:lineRule="auto"/>
        <w:rPr>
          <w:color w:val="000000" w:themeColor="text1"/>
        </w:rPr>
      </w:pPr>
      <w:r w:rsidRPr="003B412B">
        <w:rPr>
          <w:b/>
          <w:bCs/>
          <w:color w:val="000000" w:themeColor="text1"/>
        </w:rPr>
        <w:t>Stage removal:</w:t>
      </w:r>
      <w:r w:rsidRPr="003B412B">
        <w:rPr>
          <w:color w:val="000000" w:themeColor="text1"/>
        </w:rPr>
        <w:t xml:space="preserve"> </w:t>
      </w:r>
      <w:r w:rsidR="003B412B">
        <w:rPr>
          <w:color w:val="000000" w:themeColor="text1"/>
        </w:rPr>
        <w:t>Wish List agreed funds (£5k) July 17</w:t>
      </w:r>
      <w:r w:rsidR="003B412B" w:rsidRPr="003B412B">
        <w:rPr>
          <w:color w:val="000000" w:themeColor="text1"/>
          <w:vertAlign w:val="superscript"/>
        </w:rPr>
        <w:t>th</w:t>
      </w:r>
      <w:r w:rsidR="003B412B">
        <w:rPr>
          <w:color w:val="000000" w:themeColor="text1"/>
        </w:rPr>
        <w:t>. Selected joiner given go-ahead, so waiting for him to schedule start date</w:t>
      </w:r>
      <w:r w:rsidRPr="003B412B">
        <w:rPr>
          <w:color w:val="000000" w:themeColor="text1"/>
        </w:rPr>
        <w:t>.</w:t>
      </w:r>
    </w:p>
    <w:p w14:paraId="4D30E08B" w14:textId="0ABAEC39" w:rsidR="00DC0CAF" w:rsidRDefault="00000000">
      <w:pPr>
        <w:pStyle w:val="Body"/>
        <w:spacing w:line="360" w:lineRule="auto"/>
      </w:pPr>
      <w:r>
        <w:rPr>
          <w:b/>
          <w:bCs/>
          <w:u w:val="single"/>
        </w:rPr>
        <w:t>Action:</w:t>
      </w:r>
      <w:r>
        <w:t xml:space="preserve"> </w:t>
      </w:r>
      <w:r w:rsidRPr="00DF78A5">
        <w:rPr>
          <w:b/>
          <w:bCs/>
        </w:rPr>
        <w:t>AB</w:t>
      </w:r>
      <w:r>
        <w:t xml:space="preserve"> to </w:t>
      </w:r>
      <w:r w:rsidR="003B412B">
        <w:t>update as/when</w:t>
      </w:r>
    </w:p>
    <w:p w14:paraId="6723050B" w14:textId="7D0AE298" w:rsidR="00DC0CAF" w:rsidRDefault="00000000">
      <w:pPr>
        <w:pStyle w:val="Body"/>
        <w:numPr>
          <w:ilvl w:val="0"/>
          <w:numId w:val="2"/>
        </w:numPr>
      </w:pPr>
      <w:r w:rsidRPr="003B412B">
        <w:rPr>
          <w:b/>
          <w:bCs/>
        </w:rPr>
        <w:t>Hall Rendering:</w:t>
      </w:r>
      <w:r>
        <w:t xml:space="preserve"> </w:t>
      </w:r>
      <w:r w:rsidR="003B412B">
        <w:t>No change from previous meeting, so r</w:t>
      </w:r>
      <w:r>
        <w:t>emains as a work in progress in the overall context of “Greening Your Hall</w:t>
      </w:r>
      <w:r w:rsidR="003B412B">
        <w:t>”.</w:t>
      </w:r>
    </w:p>
    <w:p w14:paraId="3E8F4B27" w14:textId="363B25B5" w:rsidR="00DC0CAF" w:rsidRDefault="00000000" w:rsidP="003B412B">
      <w:pPr>
        <w:pStyle w:val="Body"/>
        <w:spacing w:line="360" w:lineRule="auto"/>
      </w:pPr>
      <w:r>
        <w:rPr>
          <w:b/>
          <w:bCs/>
          <w:u w:val="single"/>
        </w:rPr>
        <w:t>Action:</w:t>
      </w:r>
      <w:r>
        <w:t xml:space="preserve"> </w:t>
      </w:r>
      <w:r w:rsidRPr="00DF78A5">
        <w:rPr>
          <w:b/>
          <w:bCs/>
        </w:rPr>
        <w:t>BM &amp; GK</w:t>
      </w:r>
      <w:r>
        <w:t xml:space="preserve"> to </w:t>
      </w:r>
      <w:r w:rsidR="003B412B">
        <w:t xml:space="preserve">continue </w:t>
      </w:r>
      <w:r>
        <w:t xml:space="preserve">follow up </w:t>
      </w:r>
    </w:p>
    <w:p w14:paraId="1A42FA4D" w14:textId="409D4A25" w:rsidR="00DC0CAF" w:rsidRDefault="00000000">
      <w:pPr>
        <w:pStyle w:val="Body"/>
        <w:numPr>
          <w:ilvl w:val="0"/>
          <w:numId w:val="2"/>
        </w:numPr>
      </w:pPr>
      <w:r w:rsidRPr="003B412B">
        <w:rPr>
          <w:b/>
          <w:bCs/>
        </w:rPr>
        <w:t>Hall cleaning:</w:t>
      </w:r>
      <w:r>
        <w:t xml:space="preserve"> No cleaner available. </w:t>
      </w:r>
    </w:p>
    <w:p w14:paraId="16891B5D" w14:textId="5546C077" w:rsidR="00DC0CAF" w:rsidRDefault="00000000">
      <w:pPr>
        <w:pStyle w:val="Body"/>
      </w:pPr>
      <w:r>
        <w:rPr>
          <w:b/>
          <w:bCs/>
          <w:u w:val="single"/>
        </w:rPr>
        <w:t>Action:</w:t>
      </w:r>
      <w:r>
        <w:rPr>
          <w:b/>
          <w:bCs/>
        </w:rPr>
        <w:t xml:space="preserve"> </w:t>
      </w:r>
      <w:r>
        <w:t xml:space="preserve"> </w:t>
      </w:r>
      <w:r w:rsidRPr="00DF78A5">
        <w:rPr>
          <w:b/>
          <w:bCs/>
        </w:rPr>
        <w:t>None</w:t>
      </w:r>
      <w:r>
        <w:t xml:space="preserve"> - will </w:t>
      </w:r>
      <w:r w:rsidR="003B412B">
        <w:t>keep listed on matters arising &amp; monitor situation</w:t>
      </w:r>
      <w:r>
        <w:t>.</w:t>
      </w:r>
    </w:p>
    <w:p w14:paraId="24EB8BE3" w14:textId="77777777" w:rsidR="00DC0CAF" w:rsidRPr="00DF78A5" w:rsidRDefault="00DC0CAF">
      <w:pPr>
        <w:pStyle w:val="Body"/>
        <w:rPr>
          <w:sz w:val="10"/>
          <w:szCs w:val="10"/>
        </w:rPr>
      </w:pPr>
    </w:p>
    <w:p w14:paraId="7B6259C7" w14:textId="738196F3" w:rsidR="00DC0CAF" w:rsidRDefault="00000000">
      <w:pPr>
        <w:pStyle w:val="Body"/>
        <w:numPr>
          <w:ilvl w:val="0"/>
          <w:numId w:val="2"/>
        </w:numPr>
      </w:pPr>
      <w:r w:rsidRPr="00123637">
        <w:rPr>
          <w:b/>
          <w:bCs/>
        </w:rPr>
        <w:t>Repairs</w:t>
      </w:r>
      <w:r>
        <w:t xml:space="preserve"> to external bin area.</w:t>
      </w:r>
    </w:p>
    <w:p w14:paraId="071B3117" w14:textId="77777777" w:rsidR="00DC0CAF" w:rsidRDefault="00000000">
      <w:pPr>
        <w:pStyle w:val="Body"/>
      </w:pPr>
      <w:r>
        <w:rPr>
          <w:b/>
          <w:bCs/>
          <w:u w:val="single"/>
        </w:rPr>
        <w:t>Action:</w:t>
      </w:r>
      <w:r>
        <w:t xml:space="preserve"> Keep open and follow up with SBC if no further activity within reasonable time frame</w:t>
      </w:r>
    </w:p>
    <w:p w14:paraId="3936F455" w14:textId="77777777" w:rsidR="00DC0CAF" w:rsidRPr="00DF78A5" w:rsidRDefault="00DC0CAF">
      <w:pPr>
        <w:pStyle w:val="Body"/>
        <w:rPr>
          <w:sz w:val="10"/>
          <w:szCs w:val="10"/>
        </w:rPr>
      </w:pPr>
    </w:p>
    <w:p w14:paraId="0C482478" w14:textId="428B33F0" w:rsidR="00DC0CAF" w:rsidRDefault="00000000">
      <w:pPr>
        <w:pStyle w:val="Body"/>
        <w:numPr>
          <w:ilvl w:val="0"/>
          <w:numId w:val="2"/>
        </w:numPr>
      </w:pPr>
      <w:r w:rsidRPr="003B412B">
        <w:rPr>
          <w:b/>
          <w:bCs/>
        </w:rPr>
        <w:t>Hall Floor:</w:t>
      </w:r>
      <w:r>
        <w:t xml:space="preserve"> </w:t>
      </w:r>
      <w:r w:rsidR="003B412B">
        <w:t>BM has contact details</w:t>
      </w:r>
      <w:r>
        <w:t>.</w:t>
      </w:r>
      <w:r w:rsidR="003B412B">
        <w:t xml:space="preserve"> Will wait until Stage removal complete before scheduling.</w:t>
      </w:r>
    </w:p>
    <w:p w14:paraId="46ABBCED" w14:textId="533D04F2" w:rsidR="00DC0CAF" w:rsidRDefault="00000000">
      <w:pPr>
        <w:pStyle w:val="Body"/>
      </w:pPr>
      <w:r>
        <w:rPr>
          <w:b/>
          <w:bCs/>
          <w:u w:val="single"/>
        </w:rPr>
        <w:t>Action:</w:t>
      </w:r>
      <w:r>
        <w:t xml:space="preserve"> </w:t>
      </w:r>
      <w:r w:rsidR="003B412B">
        <w:t xml:space="preserve">None at this moment. </w:t>
      </w:r>
      <w:r>
        <w:t xml:space="preserve"> </w:t>
      </w:r>
      <w:r w:rsidR="003B412B">
        <w:t xml:space="preserve">BM </w:t>
      </w:r>
      <w:r>
        <w:t xml:space="preserve">to </w:t>
      </w:r>
      <w:r w:rsidR="003B412B">
        <w:t>progress as/when stage removal complete</w:t>
      </w:r>
      <w:r>
        <w:t>.</w:t>
      </w:r>
    </w:p>
    <w:p w14:paraId="457BA5D1" w14:textId="77777777" w:rsidR="00DC0CAF" w:rsidRDefault="00DC0CAF">
      <w:pPr>
        <w:pStyle w:val="Body"/>
      </w:pPr>
    </w:p>
    <w:p w14:paraId="339514F9" w14:textId="77777777" w:rsidR="00DC0CAF" w:rsidRDefault="00000000">
      <w:pPr>
        <w:pStyle w:val="Body"/>
        <w:numPr>
          <w:ilvl w:val="0"/>
          <w:numId w:val="2"/>
        </w:numPr>
        <w:spacing w:line="288" w:lineRule="auto"/>
      </w:pPr>
      <w:r w:rsidRPr="003B412B">
        <w:rPr>
          <w:b/>
          <w:bCs/>
        </w:rPr>
        <w:t>Electrical work</w:t>
      </w:r>
      <w:r>
        <w:t xml:space="preserve"> (toilet heaters and kitchen heat detector), plus request for electric dryer in toilets (specifically the ladies) - to avoid blockages from excess paper.</w:t>
      </w:r>
    </w:p>
    <w:p w14:paraId="79526A52" w14:textId="7129F715" w:rsidR="00DC0CAF" w:rsidRDefault="00000000">
      <w:pPr>
        <w:pStyle w:val="Body"/>
        <w:spacing w:line="288" w:lineRule="auto"/>
      </w:pPr>
      <w:r>
        <w:rPr>
          <w:b/>
          <w:bCs/>
          <w:u w:val="single"/>
        </w:rPr>
        <w:t>Action:</w:t>
      </w:r>
      <w:r>
        <w:t xml:space="preserve"> </w:t>
      </w:r>
      <w:r>
        <w:rPr>
          <w:b/>
          <w:bCs/>
        </w:rPr>
        <w:t>BM</w:t>
      </w:r>
      <w:r>
        <w:t xml:space="preserve"> </w:t>
      </w:r>
      <w:r w:rsidR="003B412B">
        <w:t>waiting for second estimate (GC)</w:t>
      </w:r>
      <w:r>
        <w:t>.</w:t>
      </w:r>
    </w:p>
    <w:p w14:paraId="69C5D222" w14:textId="77777777" w:rsidR="00DC0CAF" w:rsidRPr="00DF78A5" w:rsidRDefault="00DC0CAF">
      <w:pPr>
        <w:pStyle w:val="Body"/>
        <w:spacing w:line="360" w:lineRule="auto"/>
        <w:rPr>
          <w:sz w:val="10"/>
          <w:szCs w:val="10"/>
        </w:rPr>
      </w:pPr>
    </w:p>
    <w:p w14:paraId="651B566A" w14:textId="77777777" w:rsidR="00DC0CAF" w:rsidRDefault="00000000">
      <w:pPr>
        <w:pStyle w:val="Body"/>
        <w:spacing w:line="288" w:lineRule="auto"/>
        <w:rPr>
          <w:b/>
          <w:bCs/>
          <w:color w:val="0433FF"/>
          <w:sz w:val="24"/>
          <w:szCs w:val="24"/>
          <w:u w:val="single"/>
        </w:rPr>
      </w:pPr>
      <w:r>
        <w:rPr>
          <w:b/>
          <w:bCs/>
          <w:color w:val="0433FF"/>
          <w:sz w:val="24"/>
          <w:szCs w:val="24"/>
          <w:u w:val="single"/>
        </w:rPr>
        <w:t>Treasures Report (BM)</w:t>
      </w:r>
    </w:p>
    <w:p w14:paraId="64CF0835" w14:textId="6B8549A4" w:rsidR="00DC0CAF" w:rsidRDefault="00000000">
      <w:pPr>
        <w:pStyle w:val="Body"/>
        <w:numPr>
          <w:ilvl w:val="0"/>
          <w:numId w:val="2"/>
        </w:numPr>
        <w:spacing w:line="288" w:lineRule="auto"/>
      </w:pPr>
      <w:r>
        <w:t>Account has £1</w:t>
      </w:r>
      <w:r w:rsidR="003B412B">
        <w:t>5</w:t>
      </w:r>
      <w:r>
        <w:t>,</w:t>
      </w:r>
      <w:r w:rsidR="003B412B">
        <w:t>087</w:t>
      </w:r>
      <w:r>
        <w:t xml:space="preserve"> in it, of which £1,</w:t>
      </w:r>
      <w:r w:rsidR="003B412B">
        <w:t>146</w:t>
      </w:r>
      <w:r>
        <w:t xml:space="preserve"> is available for general use.</w:t>
      </w:r>
    </w:p>
    <w:p w14:paraId="757AC213" w14:textId="49652FD5" w:rsidR="00DC0CAF" w:rsidRDefault="003B412B">
      <w:pPr>
        <w:pStyle w:val="Body"/>
        <w:numPr>
          <w:ilvl w:val="0"/>
          <w:numId w:val="2"/>
        </w:numPr>
        <w:spacing w:line="288" w:lineRule="auto"/>
      </w:pPr>
      <w:r>
        <w:t xml:space="preserve">Emergency roof repairs cost £1,950, which </w:t>
      </w:r>
      <w:r w:rsidR="00DF78A5">
        <w:t>will</w:t>
      </w:r>
      <w:r>
        <w:t xml:space="preserve"> be paid from Ops budget.</w:t>
      </w:r>
    </w:p>
    <w:p w14:paraId="53A652C8" w14:textId="3AFDFC34" w:rsidR="003B412B" w:rsidRDefault="003B412B">
      <w:pPr>
        <w:pStyle w:val="Body"/>
        <w:numPr>
          <w:ilvl w:val="0"/>
          <w:numId w:val="2"/>
        </w:numPr>
        <w:spacing w:line="288" w:lineRule="auto"/>
      </w:pPr>
      <w:r>
        <w:t xml:space="preserve">Accounts with BAVS </w:t>
      </w:r>
      <w:r w:rsidR="007C3AF0" w:rsidRPr="007C3AF0">
        <w:rPr>
          <w:b/>
          <w:bCs/>
          <w:i/>
          <w:iCs/>
        </w:rPr>
        <w:t>(Update post meeting: BAVS Audit now complete</w:t>
      </w:r>
      <w:r w:rsidR="00DF78A5">
        <w:rPr>
          <w:b/>
          <w:bCs/>
          <w:i/>
          <w:iCs/>
        </w:rPr>
        <w:t>, BM submitted accounts to OSCR</w:t>
      </w:r>
      <w:r w:rsidR="007C3AF0" w:rsidRPr="007C3AF0">
        <w:rPr>
          <w:b/>
          <w:bCs/>
          <w:i/>
          <w:iCs/>
        </w:rPr>
        <w:t>.)</w:t>
      </w:r>
    </w:p>
    <w:p w14:paraId="459837AA" w14:textId="540F9448" w:rsidR="007C3AF0" w:rsidRDefault="003B412B" w:rsidP="007C3AF0">
      <w:pPr>
        <w:pStyle w:val="Body"/>
        <w:numPr>
          <w:ilvl w:val="0"/>
          <w:numId w:val="2"/>
        </w:numPr>
        <w:spacing w:line="288" w:lineRule="auto"/>
      </w:pPr>
      <w:r>
        <w:t>One outstanding invoice</w:t>
      </w:r>
      <w:r w:rsidR="007C3AF0">
        <w:t xml:space="preserve">.  </w:t>
      </w:r>
      <w:r w:rsidR="007C3AF0" w:rsidRPr="007C3AF0">
        <w:rPr>
          <w:b/>
          <w:bCs/>
          <w:i/>
          <w:iCs/>
        </w:rPr>
        <w:t>(Update post meeting: Now paid)</w:t>
      </w:r>
    </w:p>
    <w:p w14:paraId="6E473D57" w14:textId="3CC129D6" w:rsidR="007C3AF0" w:rsidRPr="007C3AF0" w:rsidRDefault="00000000">
      <w:pPr>
        <w:pStyle w:val="Body"/>
        <w:spacing w:line="288" w:lineRule="auto"/>
        <w:rPr>
          <w:rFonts w:ascii="Arial" w:hAnsi="Arial" w:cs="Arial"/>
          <w:color w:val="222222"/>
          <w:shd w:val="clear" w:color="auto" w:fill="FFFFFF"/>
        </w:rPr>
      </w:pPr>
      <w:r>
        <w:rPr>
          <w:b/>
          <w:bCs/>
          <w:u w:val="single"/>
        </w:rPr>
        <w:t>Action:</w:t>
      </w:r>
      <w:r>
        <w:t xml:space="preserve"> </w:t>
      </w:r>
      <w:r w:rsidR="00DF78A5">
        <w:t>None</w:t>
      </w:r>
      <w:r w:rsidR="007C3AF0">
        <w:t>.</w:t>
      </w:r>
      <w:r w:rsidR="007C3AF0">
        <w:rPr>
          <w:rFonts w:ascii="Arial" w:hAnsi="Arial" w:cs="Arial"/>
          <w:color w:val="222222"/>
          <w:shd w:val="clear" w:color="auto" w:fill="FFFFFF"/>
        </w:rPr>
        <w:t xml:space="preserve"> </w:t>
      </w:r>
    </w:p>
    <w:p w14:paraId="4DE9E35D" w14:textId="77777777" w:rsidR="00DC0CAF" w:rsidRPr="00DF78A5" w:rsidRDefault="00DC0CAF">
      <w:pPr>
        <w:pStyle w:val="Body"/>
        <w:spacing w:line="288" w:lineRule="auto"/>
        <w:rPr>
          <w:sz w:val="10"/>
          <w:szCs w:val="10"/>
        </w:rPr>
      </w:pPr>
    </w:p>
    <w:p w14:paraId="44046CD1" w14:textId="3B92D15C" w:rsidR="00DF78A5" w:rsidRPr="00DF78A5" w:rsidRDefault="00000000" w:rsidP="00DF78A5">
      <w:pPr>
        <w:pStyle w:val="Body"/>
        <w:spacing w:line="360" w:lineRule="auto"/>
        <w:rPr>
          <w:b/>
          <w:bCs/>
          <w:color w:val="0433FF"/>
          <w:sz w:val="24"/>
          <w:szCs w:val="24"/>
          <w:u w:val="single"/>
        </w:rPr>
      </w:pPr>
      <w:r>
        <w:rPr>
          <w:b/>
          <w:bCs/>
          <w:color w:val="0433FF"/>
          <w:sz w:val="24"/>
          <w:szCs w:val="24"/>
          <w:u w:val="single"/>
        </w:rPr>
        <w:t>Update on bookings, social events, etc.</w:t>
      </w:r>
    </w:p>
    <w:p w14:paraId="2793479C" w14:textId="74374D45" w:rsidR="00DF78A5" w:rsidRPr="00DF78A5" w:rsidRDefault="00DF78A5">
      <w:pPr>
        <w:pStyle w:val="Body"/>
        <w:numPr>
          <w:ilvl w:val="0"/>
          <w:numId w:val="2"/>
        </w:numPr>
      </w:pPr>
      <w:r w:rsidRPr="00DF78A5">
        <w:rPr>
          <w:b/>
          <w:bCs/>
          <w:color w:val="000000" w:themeColor="text1"/>
        </w:rPr>
        <w:t>Harvest Festival</w:t>
      </w:r>
      <w:r>
        <w:rPr>
          <w:color w:val="000000" w:themeColor="text1"/>
        </w:rPr>
        <w:t xml:space="preserve"> Sept 23</w:t>
      </w:r>
      <w:r w:rsidRPr="00DF78A5">
        <w:rPr>
          <w:color w:val="000000" w:themeColor="text1"/>
          <w:vertAlign w:val="superscript"/>
        </w:rPr>
        <w:t>rd</w:t>
      </w:r>
      <w:r>
        <w:rPr>
          <w:color w:val="000000" w:themeColor="text1"/>
        </w:rPr>
        <w:t xml:space="preserve"> confirmed. </w:t>
      </w:r>
    </w:p>
    <w:p w14:paraId="6B8D292E" w14:textId="11A619B7" w:rsidR="00DF78A5" w:rsidRPr="00DF78A5" w:rsidRDefault="00DF78A5">
      <w:pPr>
        <w:pStyle w:val="Body"/>
        <w:numPr>
          <w:ilvl w:val="0"/>
          <w:numId w:val="2"/>
        </w:numPr>
      </w:pPr>
      <w:r w:rsidRPr="00DF78A5">
        <w:rPr>
          <w:b/>
          <w:bCs/>
          <w:color w:val="000000" w:themeColor="text1"/>
        </w:rPr>
        <w:t>Scarecrow competition</w:t>
      </w:r>
      <w:r>
        <w:rPr>
          <w:color w:val="000000" w:themeColor="text1"/>
        </w:rPr>
        <w:t>: Start by Sep 23</w:t>
      </w:r>
      <w:r w:rsidRPr="00DF78A5">
        <w:rPr>
          <w:color w:val="000000" w:themeColor="text1"/>
          <w:vertAlign w:val="superscript"/>
        </w:rPr>
        <w:t>rd</w:t>
      </w:r>
      <w:r>
        <w:rPr>
          <w:color w:val="000000" w:themeColor="text1"/>
        </w:rPr>
        <w:t>; Prizes awarded at the coffee morning Sept 27</w:t>
      </w:r>
      <w:r w:rsidRPr="00DF78A5">
        <w:rPr>
          <w:color w:val="000000" w:themeColor="text1"/>
          <w:vertAlign w:val="superscript"/>
        </w:rPr>
        <w:t>th</w:t>
      </w:r>
      <w:r>
        <w:rPr>
          <w:color w:val="000000" w:themeColor="text1"/>
        </w:rPr>
        <w:t xml:space="preserve">. </w:t>
      </w:r>
    </w:p>
    <w:p w14:paraId="016F4D2E" w14:textId="13CC23D6" w:rsidR="00DF78A5" w:rsidRPr="00DF78A5" w:rsidRDefault="00DF78A5">
      <w:pPr>
        <w:pStyle w:val="Body"/>
        <w:numPr>
          <w:ilvl w:val="0"/>
          <w:numId w:val="2"/>
        </w:numPr>
      </w:pPr>
      <w:proofErr w:type="spellStart"/>
      <w:r w:rsidRPr="00DF78A5">
        <w:rPr>
          <w:b/>
          <w:bCs/>
          <w:color w:val="000000" w:themeColor="text1"/>
        </w:rPr>
        <w:t>Ceilidh</w:t>
      </w:r>
      <w:proofErr w:type="spellEnd"/>
      <w:r w:rsidRPr="00DF78A5">
        <w:rPr>
          <w:b/>
          <w:bCs/>
          <w:color w:val="000000" w:themeColor="text1"/>
        </w:rPr>
        <w:t xml:space="preserve"> </w:t>
      </w:r>
      <w:r>
        <w:rPr>
          <w:color w:val="000000" w:themeColor="text1"/>
        </w:rPr>
        <w:t>(Ayton church) October 6th</w:t>
      </w:r>
    </w:p>
    <w:p w14:paraId="0C04DCBA" w14:textId="55DB577B" w:rsidR="00DF78A5" w:rsidRDefault="00DF78A5" w:rsidP="005B280D">
      <w:pPr>
        <w:pStyle w:val="Body"/>
        <w:numPr>
          <w:ilvl w:val="0"/>
          <w:numId w:val="2"/>
        </w:numPr>
      </w:pPr>
      <w:r w:rsidRPr="00E35584">
        <w:rPr>
          <w:b/>
          <w:bCs/>
          <w:color w:val="000000" w:themeColor="text1"/>
        </w:rPr>
        <w:t>Quiz</w:t>
      </w:r>
      <w:r w:rsidRPr="00E35584">
        <w:rPr>
          <w:color w:val="000000" w:themeColor="text1"/>
        </w:rPr>
        <w:t>: October 14</w:t>
      </w:r>
      <w:r w:rsidRPr="00E35584">
        <w:rPr>
          <w:color w:val="000000" w:themeColor="text1"/>
          <w:vertAlign w:val="superscript"/>
        </w:rPr>
        <w:t>th</w:t>
      </w:r>
      <w:r w:rsidRPr="00E35584">
        <w:rPr>
          <w:color w:val="000000" w:themeColor="text1"/>
        </w:rPr>
        <w:t>. RVH to run Bar (limited range of wine, beer, soft drinks, spirits TBC). License application required 6 weeks prior to event (Aug 28</w:t>
      </w:r>
      <w:r w:rsidRPr="00E35584">
        <w:rPr>
          <w:color w:val="000000" w:themeColor="text1"/>
          <w:vertAlign w:val="superscript"/>
        </w:rPr>
        <w:t>th</w:t>
      </w:r>
      <w:r w:rsidRPr="00E35584">
        <w:rPr>
          <w:color w:val="000000" w:themeColor="text1"/>
        </w:rPr>
        <w:t xml:space="preserve">). Confirmed with GN as Quizmaster.  </w:t>
      </w:r>
      <w:r w:rsidR="00000000" w:rsidRPr="00E35584">
        <w:rPr>
          <w:b/>
          <w:bCs/>
          <w:u w:val="single"/>
        </w:rPr>
        <w:t>Action:</w:t>
      </w:r>
      <w:r w:rsidR="00000000">
        <w:t xml:space="preserve"> </w:t>
      </w:r>
      <w:r w:rsidRPr="00E35584">
        <w:rPr>
          <w:b/>
          <w:bCs/>
        </w:rPr>
        <w:t>KS</w:t>
      </w:r>
      <w:r>
        <w:t xml:space="preserve"> to update poster and categories for Harvest Festival </w:t>
      </w:r>
      <w:r w:rsidRPr="00E35584">
        <w:rPr>
          <w:b/>
          <w:bCs/>
          <w:i/>
          <w:iCs/>
        </w:rPr>
        <w:t>(Update post meeting – Done).</w:t>
      </w:r>
    </w:p>
    <w:p w14:paraId="2BF81F9C" w14:textId="529A67C2" w:rsidR="00DF78A5" w:rsidRDefault="00DF78A5" w:rsidP="00DF78A5">
      <w:pPr>
        <w:pStyle w:val="Body"/>
        <w:ind w:firstLine="720"/>
      </w:pPr>
      <w:r w:rsidRPr="00DF78A5">
        <w:rPr>
          <w:b/>
          <w:bCs/>
        </w:rPr>
        <w:t>KS</w:t>
      </w:r>
      <w:r>
        <w:t xml:space="preserve"> to submit license application </w:t>
      </w:r>
      <w:r w:rsidRPr="00DF78A5">
        <w:rPr>
          <w:b/>
          <w:bCs/>
          <w:i/>
          <w:iCs/>
        </w:rPr>
        <w:t>(Update post meeting update – Done)</w:t>
      </w:r>
    </w:p>
    <w:p w14:paraId="1F571C7E" w14:textId="7B1F28F1" w:rsidR="00DC0CAF" w:rsidRDefault="00000000" w:rsidP="00DF78A5">
      <w:pPr>
        <w:pStyle w:val="Body"/>
        <w:ind w:left="720"/>
      </w:pPr>
      <w:r w:rsidRPr="00DF78A5">
        <w:rPr>
          <w:b/>
          <w:bCs/>
        </w:rPr>
        <w:t>RVH Committee</w:t>
      </w:r>
      <w:r>
        <w:t xml:space="preserve"> to </w:t>
      </w:r>
      <w:proofErr w:type="spellStart"/>
      <w:r w:rsidR="00DF78A5">
        <w:t>finalise</w:t>
      </w:r>
      <w:proofErr w:type="spellEnd"/>
      <w:r w:rsidR="00DF78A5">
        <w:t xml:space="preserve"> help needed and final scheduling etc. for events</w:t>
      </w:r>
      <w:r w:rsidR="00123637">
        <w:t>.</w:t>
      </w:r>
    </w:p>
    <w:p w14:paraId="6BECD3D4" w14:textId="77777777" w:rsidR="00DC0CAF" w:rsidRPr="00DF78A5" w:rsidRDefault="00DC0CAF">
      <w:pPr>
        <w:pStyle w:val="Body"/>
        <w:rPr>
          <w:sz w:val="10"/>
          <w:szCs w:val="10"/>
        </w:rPr>
      </w:pPr>
    </w:p>
    <w:p w14:paraId="1F05BBAB" w14:textId="45212614" w:rsidR="00DF78A5" w:rsidRPr="00DF78A5" w:rsidRDefault="00000000" w:rsidP="00DF78A5">
      <w:pPr>
        <w:pStyle w:val="Body"/>
        <w:spacing w:line="288" w:lineRule="auto"/>
        <w:rPr>
          <w:b/>
          <w:bCs/>
          <w:color w:val="0433FF"/>
          <w:sz w:val="24"/>
          <w:szCs w:val="24"/>
          <w:u w:val="single"/>
        </w:rPr>
      </w:pPr>
      <w:r>
        <w:rPr>
          <w:b/>
          <w:bCs/>
          <w:color w:val="0433FF"/>
          <w:sz w:val="24"/>
          <w:szCs w:val="24"/>
          <w:u w:val="single"/>
        </w:rPr>
        <w:t>A.O.B.</w:t>
      </w:r>
    </w:p>
    <w:p w14:paraId="627A73F3" w14:textId="2D348981" w:rsidR="00DC0CAF" w:rsidRDefault="00000000">
      <w:pPr>
        <w:pStyle w:val="Body"/>
        <w:numPr>
          <w:ilvl w:val="0"/>
          <w:numId w:val="2"/>
        </w:numPr>
        <w:spacing w:line="288" w:lineRule="auto"/>
      </w:pPr>
      <w:r>
        <w:rPr>
          <w:b/>
          <w:bCs/>
          <w:u w:val="single"/>
        </w:rPr>
        <w:t>Rotating Caretaker Role for Hall:</w:t>
      </w:r>
      <w:r>
        <w:t xml:space="preserve"> </w:t>
      </w:r>
      <w:r w:rsidR="00DF78A5">
        <w:t>Ongoing work to refine and simplify check list – split into separate weekly &amp; monthly sections</w:t>
      </w:r>
      <w:r>
        <w:t>.</w:t>
      </w:r>
      <w:r w:rsidR="00DF78A5">
        <w:t xml:space="preserve"> Annual roof inspection and PAT testing to be included. Local Volunteer identified to ‘keep an eye’ on hall status when evening dog walking &amp; contact AB is anything amiss.  </w:t>
      </w:r>
    </w:p>
    <w:p w14:paraId="56E5B859" w14:textId="3A3C6B63" w:rsidR="00DC0CAF" w:rsidRDefault="00000000">
      <w:pPr>
        <w:pStyle w:val="Body"/>
        <w:spacing w:line="288" w:lineRule="auto"/>
      </w:pPr>
      <w:r>
        <w:rPr>
          <w:b/>
          <w:bCs/>
          <w:u w:val="single"/>
        </w:rPr>
        <w:t>Action: GK</w:t>
      </w:r>
      <w:r w:rsidR="00123637">
        <w:rPr>
          <w:b/>
          <w:bCs/>
          <w:u w:val="single"/>
        </w:rPr>
        <w:t xml:space="preserve"> &amp; BM</w:t>
      </w:r>
      <w:r>
        <w:t xml:space="preserve"> to </w:t>
      </w:r>
      <w:r w:rsidR="00DF78A5">
        <w:t>continue working</w:t>
      </w:r>
      <w:r>
        <w:t>.</w:t>
      </w:r>
    </w:p>
    <w:p w14:paraId="114E1120" w14:textId="77777777" w:rsidR="00DF78A5" w:rsidRPr="00DF78A5" w:rsidRDefault="00DF78A5">
      <w:pPr>
        <w:pStyle w:val="Body"/>
        <w:spacing w:line="288" w:lineRule="auto"/>
        <w:rPr>
          <w:sz w:val="10"/>
          <w:szCs w:val="10"/>
        </w:rPr>
      </w:pPr>
    </w:p>
    <w:p w14:paraId="0404467F" w14:textId="7A1B2094" w:rsidR="00DF78A5" w:rsidRDefault="00DF78A5" w:rsidP="00DF78A5">
      <w:pPr>
        <w:pStyle w:val="Body"/>
        <w:numPr>
          <w:ilvl w:val="0"/>
          <w:numId w:val="2"/>
        </w:numPr>
        <w:spacing w:line="288" w:lineRule="auto"/>
      </w:pPr>
      <w:r>
        <w:rPr>
          <w:b/>
          <w:bCs/>
          <w:u w:val="single"/>
        </w:rPr>
        <w:t>‘Marketing RVH’:</w:t>
      </w:r>
      <w:r>
        <w:t xml:space="preserve"> The RVH committee agree that more members and/or support volunteers are required, as well as more visible notice and posters around the village to advertise events. Funding events will need to be considered to ensure enough in account to cover hall maintenance and improvements.</w:t>
      </w:r>
    </w:p>
    <w:p w14:paraId="7381C5C4" w14:textId="77777777" w:rsidR="00DF78A5" w:rsidRDefault="00DF78A5" w:rsidP="00DF78A5">
      <w:pPr>
        <w:pStyle w:val="Body"/>
        <w:spacing w:line="288" w:lineRule="auto"/>
      </w:pPr>
      <w:r>
        <w:rPr>
          <w:b/>
          <w:bCs/>
          <w:u w:val="single"/>
        </w:rPr>
        <w:t>Action: SP</w:t>
      </w:r>
      <w:r>
        <w:t xml:space="preserve"> to assess options and costs of advertising banners from Fantasy Prints.</w:t>
      </w:r>
    </w:p>
    <w:p w14:paraId="33112664" w14:textId="43B9B63C" w:rsidR="00DF78A5" w:rsidRDefault="00DF78A5" w:rsidP="00DF78A5">
      <w:pPr>
        <w:pStyle w:val="Body"/>
        <w:spacing w:line="288" w:lineRule="auto"/>
        <w:ind w:left="720"/>
      </w:pPr>
      <w:r w:rsidRPr="00DF78A5">
        <w:rPr>
          <w:b/>
          <w:bCs/>
        </w:rPr>
        <w:t>RVH Committee</w:t>
      </w:r>
      <w:r>
        <w:t xml:space="preserve"> to actively sound out potential support and members locally – to be discussed further – potentially including Community Council event.</w:t>
      </w:r>
    </w:p>
    <w:p w14:paraId="78B72F1E" w14:textId="77777777" w:rsidR="00DF78A5" w:rsidRPr="00DF78A5" w:rsidRDefault="00DF78A5" w:rsidP="00DF78A5">
      <w:pPr>
        <w:pStyle w:val="Body"/>
        <w:spacing w:line="288" w:lineRule="auto"/>
        <w:rPr>
          <w:sz w:val="10"/>
          <w:szCs w:val="10"/>
        </w:rPr>
      </w:pPr>
    </w:p>
    <w:p w14:paraId="72907036" w14:textId="77777777" w:rsidR="00DF78A5" w:rsidRDefault="00DF78A5" w:rsidP="00DF78A5">
      <w:pPr>
        <w:pStyle w:val="Body"/>
        <w:numPr>
          <w:ilvl w:val="0"/>
          <w:numId w:val="2"/>
        </w:numPr>
        <w:spacing w:line="288" w:lineRule="auto"/>
      </w:pPr>
      <w:r>
        <w:rPr>
          <w:b/>
          <w:bCs/>
          <w:u w:val="single"/>
        </w:rPr>
        <w:t>Other:</w:t>
      </w:r>
      <w:r>
        <w:t xml:space="preserve"> </w:t>
      </w:r>
      <w:r w:rsidRPr="00123637">
        <w:rPr>
          <w:b/>
          <w:bCs/>
        </w:rPr>
        <w:t>RD</w:t>
      </w:r>
      <w:r>
        <w:t xml:space="preserve"> requested to relinquish Booking Secretary role as soon as replacement can be found.</w:t>
      </w:r>
    </w:p>
    <w:p w14:paraId="3B6E5931" w14:textId="77777777" w:rsidR="00E35584" w:rsidRDefault="00DF78A5" w:rsidP="00E35584">
      <w:pPr>
        <w:pStyle w:val="Body"/>
        <w:ind w:firstLine="720"/>
      </w:pPr>
      <w:r w:rsidRPr="00123637">
        <w:rPr>
          <w:b/>
          <w:bCs/>
        </w:rPr>
        <w:t>BM</w:t>
      </w:r>
      <w:r>
        <w:t xml:space="preserve"> to amend </w:t>
      </w:r>
      <w:r w:rsidRPr="00DF78A5">
        <w:t xml:space="preserve">Booking </w:t>
      </w:r>
      <w:r>
        <w:t>T</w:t>
      </w:r>
      <w:r w:rsidRPr="00DF78A5">
        <w:t xml:space="preserve">erms </w:t>
      </w:r>
      <w:r>
        <w:t>for commercial bookings to include full payment at time of booking to confirm.</w:t>
      </w:r>
      <w:r w:rsidR="00E35584">
        <w:t xml:space="preserve"> </w:t>
      </w:r>
      <w:r w:rsidR="00E35584" w:rsidRPr="00DF78A5">
        <w:rPr>
          <w:b/>
          <w:bCs/>
          <w:i/>
          <w:iCs/>
        </w:rPr>
        <w:t>(Update post meeting update – Done)</w:t>
      </w:r>
    </w:p>
    <w:p w14:paraId="422E4470" w14:textId="77777777" w:rsidR="00DF78A5" w:rsidRDefault="00DF78A5">
      <w:pPr>
        <w:pStyle w:val="Body"/>
        <w:spacing w:line="288" w:lineRule="auto"/>
      </w:pPr>
    </w:p>
    <w:p w14:paraId="45DE0CBE" w14:textId="6D7D8C18" w:rsidR="00DC0CAF" w:rsidRDefault="00000000">
      <w:pPr>
        <w:pStyle w:val="Body"/>
        <w:spacing w:line="288" w:lineRule="auto"/>
      </w:pPr>
      <w:r>
        <w:rPr>
          <w:b/>
          <w:bCs/>
          <w:sz w:val="24"/>
          <w:szCs w:val="24"/>
        </w:rPr>
        <w:t>Date of next meeting</w:t>
      </w:r>
      <w:r>
        <w:t xml:space="preserve"> </w:t>
      </w:r>
      <w:r w:rsidR="00DF78A5">
        <w:t>Sept 11</w:t>
      </w:r>
      <w:r w:rsidR="00DF78A5" w:rsidRPr="00DF78A5">
        <w:rPr>
          <w:vertAlign w:val="superscript"/>
        </w:rPr>
        <w:t>th</w:t>
      </w:r>
      <w:r w:rsidR="00DF78A5">
        <w:t xml:space="preserve"> </w:t>
      </w:r>
      <w:r>
        <w:t xml:space="preserve">@ 7.30pm. </w:t>
      </w:r>
    </w:p>
    <w:p w14:paraId="58CCAEC0" w14:textId="7EA0028D" w:rsidR="00DC0CAF" w:rsidRDefault="00000000">
      <w:pPr>
        <w:pStyle w:val="Body"/>
        <w:spacing w:line="288" w:lineRule="auto"/>
      </w:pPr>
      <w:r>
        <w:t>Meeting closed at 8.</w:t>
      </w:r>
      <w:r w:rsidR="00DF78A5">
        <w:t>4</w:t>
      </w:r>
      <w:r>
        <w:t xml:space="preserve">5pm </w:t>
      </w:r>
    </w:p>
    <w:p w14:paraId="4FBBBFDF" w14:textId="77777777" w:rsidR="00DC0CAF" w:rsidRDefault="00DC0CAF">
      <w:pPr>
        <w:pStyle w:val="Body"/>
        <w:spacing w:line="288" w:lineRule="auto"/>
      </w:pPr>
    </w:p>
    <w:sectPr w:rsidR="00DC0CAF">
      <w:headerReference w:type="default" r:id="rId7"/>
      <w:footerReference w:type="default" r:id="rId8"/>
      <w:pgSz w:w="11906" w:h="16838"/>
      <w:pgMar w:top="1080" w:right="1080" w:bottom="108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3B82" w14:textId="77777777" w:rsidR="006B74D2" w:rsidRDefault="006B74D2">
      <w:r>
        <w:separator/>
      </w:r>
    </w:p>
  </w:endnote>
  <w:endnote w:type="continuationSeparator" w:id="0">
    <w:p w14:paraId="5738C8BD" w14:textId="77777777" w:rsidR="006B74D2" w:rsidRDefault="006B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8E9E" w14:textId="77777777" w:rsidR="00DC0CAF" w:rsidRDefault="00DC0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EEF4" w14:textId="77777777" w:rsidR="006B74D2" w:rsidRDefault="006B74D2">
      <w:r>
        <w:separator/>
      </w:r>
    </w:p>
  </w:footnote>
  <w:footnote w:type="continuationSeparator" w:id="0">
    <w:p w14:paraId="19D4BA69" w14:textId="77777777" w:rsidR="006B74D2" w:rsidRDefault="006B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2AB5" w14:textId="77777777" w:rsidR="00DC0CAF" w:rsidRDefault="00DC0C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6D6A"/>
    <w:multiLevelType w:val="hybridMultilevel"/>
    <w:tmpl w:val="84F631A6"/>
    <w:styleLink w:val="Bullet"/>
    <w:lvl w:ilvl="0" w:tplc="FC2CD93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71A7E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770CB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623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A21E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5BE15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62B55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C783C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890B9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FD32222"/>
    <w:multiLevelType w:val="hybridMultilevel"/>
    <w:tmpl w:val="84F631A6"/>
    <w:numStyleLink w:val="Bullet"/>
  </w:abstractNum>
  <w:abstractNum w:abstractNumId="2" w15:restartNumberingAfterBreak="0">
    <w:nsid w:val="28812659"/>
    <w:multiLevelType w:val="hybridMultilevel"/>
    <w:tmpl w:val="CB9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176523">
    <w:abstractNumId w:val="0"/>
  </w:num>
  <w:num w:numId="2" w16cid:durableId="391276646">
    <w:abstractNumId w:val="1"/>
  </w:num>
  <w:num w:numId="3" w16cid:durableId="792747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AF"/>
    <w:rsid w:val="00123637"/>
    <w:rsid w:val="003B412B"/>
    <w:rsid w:val="006B74D2"/>
    <w:rsid w:val="00740C0B"/>
    <w:rsid w:val="007C3AF0"/>
    <w:rsid w:val="00CF1BD7"/>
    <w:rsid w:val="00DC0CAF"/>
    <w:rsid w:val="00DF78A5"/>
    <w:rsid w:val="00E3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5E29AA"/>
  <w15:docId w15:val="{458DA660-BF3A-4644-B130-9113EAE6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ListParagraph">
    <w:name w:val="List Paragraph"/>
    <w:basedOn w:val="Normal"/>
    <w:uiPriority w:val="34"/>
    <w:qFormat/>
    <w:rsid w:val="00CF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0752">
      <w:bodyDiv w:val="1"/>
      <w:marLeft w:val="0"/>
      <w:marRight w:val="0"/>
      <w:marTop w:val="0"/>
      <w:marBottom w:val="0"/>
      <w:divBdr>
        <w:top w:val="none" w:sz="0" w:space="0" w:color="auto"/>
        <w:left w:val="none" w:sz="0" w:space="0" w:color="auto"/>
        <w:bottom w:val="none" w:sz="0" w:space="0" w:color="auto"/>
        <w:right w:val="none" w:sz="0" w:space="0" w:color="auto"/>
      </w:divBdr>
      <w:divsChild>
        <w:div w:id="1633973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084168">
              <w:marLeft w:val="0"/>
              <w:marRight w:val="0"/>
              <w:marTop w:val="0"/>
              <w:marBottom w:val="0"/>
              <w:divBdr>
                <w:top w:val="none" w:sz="0" w:space="0" w:color="auto"/>
                <w:left w:val="none" w:sz="0" w:space="0" w:color="auto"/>
                <w:bottom w:val="none" w:sz="0" w:space="0" w:color="auto"/>
                <w:right w:val="none" w:sz="0" w:space="0" w:color="auto"/>
              </w:divBdr>
              <w:divsChild>
                <w:div w:id="949556478">
                  <w:marLeft w:val="0"/>
                  <w:marRight w:val="0"/>
                  <w:marTop w:val="0"/>
                  <w:marBottom w:val="0"/>
                  <w:divBdr>
                    <w:top w:val="none" w:sz="0" w:space="0" w:color="auto"/>
                    <w:left w:val="none" w:sz="0" w:space="0" w:color="auto"/>
                    <w:bottom w:val="none" w:sz="0" w:space="0" w:color="auto"/>
                    <w:right w:val="none" w:sz="0" w:space="0" w:color="auto"/>
                  </w:divBdr>
                  <w:divsChild>
                    <w:div w:id="388843963">
                      <w:marLeft w:val="0"/>
                      <w:marRight w:val="0"/>
                      <w:marTop w:val="0"/>
                      <w:marBottom w:val="0"/>
                      <w:divBdr>
                        <w:top w:val="none" w:sz="0" w:space="0" w:color="auto"/>
                        <w:left w:val="none" w:sz="0" w:space="0" w:color="auto"/>
                        <w:bottom w:val="none" w:sz="0" w:space="0" w:color="auto"/>
                        <w:right w:val="none" w:sz="0" w:space="0" w:color="auto"/>
                      </w:divBdr>
                      <w:divsChild>
                        <w:div w:id="13853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92317">
      <w:bodyDiv w:val="1"/>
      <w:marLeft w:val="0"/>
      <w:marRight w:val="0"/>
      <w:marTop w:val="0"/>
      <w:marBottom w:val="0"/>
      <w:divBdr>
        <w:top w:val="none" w:sz="0" w:space="0" w:color="auto"/>
        <w:left w:val="none" w:sz="0" w:space="0" w:color="auto"/>
        <w:bottom w:val="none" w:sz="0" w:space="0" w:color="auto"/>
        <w:right w:val="none" w:sz="0" w:space="0" w:color="auto"/>
      </w:divBdr>
      <w:divsChild>
        <w:div w:id="11118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0261">
              <w:marLeft w:val="0"/>
              <w:marRight w:val="0"/>
              <w:marTop w:val="0"/>
              <w:marBottom w:val="0"/>
              <w:divBdr>
                <w:top w:val="none" w:sz="0" w:space="0" w:color="auto"/>
                <w:left w:val="none" w:sz="0" w:space="0" w:color="auto"/>
                <w:bottom w:val="none" w:sz="0" w:space="0" w:color="auto"/>
                <w:right w:val="none" w:sz="0" w:space="0" w:color="auto"/>
              </w:divBdr>
              <w:divsChild>
                <w:div w:id="184948234">
                  <w:marLeft w:val="0"/>
                  <w:marRight w:val="0"/>
                  <w:marTop w:val="0"/>
                  <w:marBottom w:val="0"/>
                  <w:divBdr>
                    <w:top w:val="none" w:sz="0" w:space="0" w:color="auto"/>
                    <w:left w:val="none" w:sz="0" w:space="0" w:color="auto"/>
                    <w:bottom w:val="none" w:sz="0" w:space="0" w:color="auto"/>
                    <w:right w:val="none" w:sz="0" w:space="0" w:color="auto"/>
                  </w:divBdr>
                  <w:divsChild>
                    <w:div w:id="1264998476">
                      <w:marLeft w:val="0"/>
                      <w:marRight w:val="0"/>
                      <w:marTop w:val="0"/>
                      <w:marBottom w:val="0"/>
                      <w:divBdr>
                        <w:top w:val="none" w:sz="0" w:space="0" w:color="auto"/>
                        <w:left w:val="none" w:sz="0" w:space="0" w:color="auto"/>
                        <w:bottom w:val="none" w:sz="0" w:space="0" w:color="auto"/>
                        <w:right w:val="none" w:sz="0" w:space="0" w:color="auto"/>
                      </w:divBdr>
                      <w:divsChild>
                        <w:div w:id="405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0605">
      <w:bodyDiv w:val="1"/>
      <w:marLeft w:val="0"/>
      <w:marRight w:val="0"/>
      <w:marTop w:val="0"/>
      <w:marBottom w:val="0"/>
      <w:divBdr>
        <w:top w:val="none" w:sz="0" w:space="0" w:color="auto"/>
        <w:left w:val="none" w:sz="0" w:space="0" w:color="auto"/>
        <w:bottom w:val="none" w:sz="0" w:space="0" w:color="auto"/>
        <w:right w:val="none" w:sz="0" w:space="0" w:color="auto"/>
      </w:divBdr>
      <w:divsChild>
        <w:div w:id="104733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868178">
              <w:marLeft w:val="0"/>
              <w:marRight w:val="0"/>
              <w:marTop w:val="0"/>
              <w:marBottom w:val="0"/>
              <w:divBdr>
                <w:top w:val="none" w:sz="0" w:space="0" w:color="auto"/>
                <w:left w:val="none" w:sz="0" w:space="0" w:color="auto"/>
                <w:bottom w:val="none" w:sz="0" w:space="0" w:color="auto"/>
                <w:right w:val="none" w:sz="0" w:space="0" w:color="auto"/>
              </w:divBdr>
              <w:divsChild>
                <w:div w:id="1542744297">
                  <w:marLeft w:val="0"/>
                  <w:marRight w:val="0"/>
                  <w:marTop w:val="0"/>
                  <w:marBottom w:val="0"/>
                  <w:divBdr>
                    <w:top w:val="none" w:sz="0" w:space="0" w:color="auto"/>
                    <w:left w:val="none" w:sz="0" w:space="0" w:color="auto"/>
                    <w:bottom w:val="none" w:sz="0" w:space="0" w:color="auto"/>
                    <w:right w:val="none" w:sz="0" w:space="0" w:color="auto"/>
                  </w:divBdr>
                  <w:divsChild>
                    <w:div w:id="939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 Kimble</cp:lastModifiedBy>
  <cp:revision>7</cp:revision>
  <cp:lastPrinted>2023-08-29T16:50:00Z</cp:lastPrinted>
  <dcterms:created xsi:type="dcterms:W3CDTF">2023-08-29T10:00:00Z</dcterms:created>
  <dcterms:modified xsi:type="dcterms:W3CDTF">2023-08-31T07:43:00Z</dcterms:modified>
</cp:coreProperties>
</file>